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870F" w14:textId="77777777" w:rsidR="00C8751B" w:rsidRPr="00547984" w:rsidRDefault="00C8751B" w:rsidP="00C8751B">
      <w:pPr>
        <w:pStyle w:val="Titre"/>
      </w:pPr>
      <w:bookmarkStart w:id="0" w:name="_Hlk528832619"/>
      <w:r w:rsidRPr="00547984">
        <w:t>CONSERVATOIRE NATIONAL DES ARTS ET MÉTIERS</w:t>
      </w:r>
    </w:p>
    <w:p w14:paraId="5231366C" w14:textId="77777777" w:rsidR="00C8751B" w:rsidRPr="00547984" w:rsidRDefault="00C8751B" w:rsidP="00C8751B">
      <w:pPr>
        <w:pStyle w:val="Titre"/>
      </w:pPr>
      <w:r w:rsidRPr="00547984">
        <w:t>CENTRE DE XXX</w:t>
      </w:r>
    </w:p>
    <w:p w14:paraId="45019D42" w14:textId="77777777" w:rsidR="00C8751B" w:rsidRPr="00547984" w:rsidRDefault="00C8751B" w:rsidP="00C8751B"/>
    <w:p w14:paraId="69FAC683" w14:textId="77777777" w:rsidR="00C8751B" w:rsidRPr="00547984" w:rsidRDefault="00C8751B" w:rsidP="00C8751B">
      <w:pPr>
        <w:pStyle w:val="Titre"/>
      </w:pPr>
      <w:r w:rsidRPr="00547984">
        <w:t>_______</w:t>
      </w:r>
    </w:p>
    <w:p w14:paraId="549E921D" w14:textId="77777777" w:rsidR="00C8751B" w:rsidRPr="00547984" w:rsidRDefault="00C8751B" w:rsidP="00C8751B"/>
    <w:p w14:paraId="62584C68" w14:textId="6856C16B" w:rsidR="00C8751B" w:rsidRPr="007B0A17" w:rsidRDefault="00C8751B" w:rsidP="00C8751B">
      <w:pPr>
        <w:pStyle w:val="Titre"/>
      </w:pPr>
      <w:r w:rsidRPr="00547984">
        <w:t>UABT2</w:t>
      </w:r>
      <w:r>
        <w:t>4</w:t>
      </w:r>
      <w:r w:rsidRPr="00547984">
        <w:t xml:space="preserve"> Expérience professionnelle (Master </w:t>
      </w:r>
      <w:r>
        <w:t>2</w:t>
      </w:r>
      <w:r w:rsidRPr="00547984">
        <w:t>)</w:t>
      </w:r>
    </w:p>
    <w:p w14:paraId="707824DE" w14:textId="77777777" w:rsidR="00C8751B" w:rsidRPr="00547984" w:rsidRDefault="00C8751B" w:rsidP="00C8751B">
      <w:pPr>
        <w:pStyle w:val="Titre"/>
      </w:pPr>
      <w:r w:rsidRPr="00547984">
        <w:t>_______</w:t>
      </w:r>
    </w:p>
    <w:p w14:paraId="4C2B58DA" w14:textId="77777777" w:rsidR="00C8751B" w:rsidRPr="00547984" w:rsidRDefault="00C8751B" w:rsidP="00C8751B">
      <w:pPr>
        <w:pStyle w:val="Titre"/>
      </w:pPr>
    </w:p>
    <w:p w14:paraId="35FC74F1" w14:textId="3928341F" w:rsidR="00C8751B" w:rsidRPr="00547984" w:rsidRDefault="00C8751B" w:rsidP="00C8751B">
      <w:pPr>
        <w:pStyle w:val="Titre"/>
        <w:rPr>
          <w:b/>
          <w:bCs/>
        </w:rPr>
      </w:pPr>
      <w:r w:rsidRPr="00547984">
        <w:rPr>
          <w:b/>
          <w:bCs/>
        </w:rPr>
        <w:t xml:space="preserve">Rapport d’activité de Master </w:t>
      </w:r>
      <w:r>
        <w:rPr>
          <w:b/>
          <w:bCs/>
        </w:rPr>
        <w:t>2</w:t>
      </w:r>
    </w:p>
    <w:p w14:paraId="311F21E9" w14:textId="77777777" w:rsidR="00C8751B" w:rsidRPr="00547984" w:rsidRDefault="00C8751B" w:rsidP="00C8751B"/>
    <w:p w14:paraId="1264B1C0" w14:textId="77777777" w:rsidR="00C8751B" w:rsidRPr="00547984" w:rsidRDefault="00C8751B" w:rsidP="00C8751B">
      <w:pPr>
        <w:jc w:val="center"/>
      </w:pPr>
      <w:r w:rsidRPr="00547984">
        <w:t>Grade : Master</w:t>
      </w:r>
    </w:p>
    <w:p w14:paraId="3C03DEE1" w14:textId="77777777" w:rsidR="00C8751B" w:rsidRPr="00547984" w:rsidRDefault="00C8751B" w:rsidP="00C8751B">
      <w:pPr>
        <w:jc w:val="center"/>
      </w:pPr>
      <w:r w:rsidRPr="00547984">
        <w:t>Mention : Génie civil</w:t>
      </w:r>
    </w:p>
    <w:p w14:paraId="7B8A2631" w14:textId="77777777" w:rsidR="00C8751B" w:rsidRPr="00547984" w:rsidRDefault="00C8751B" w:rsidP="00C8751B">
      <w:pPr>
        <w:jc w:val="center"/>
      </w:pPr>
      <w:r w:rsidRPr="00547984">
        <w:t>Parcours : 01 transitions numérique et environnementale</w:t>
      </w:r>
    </w:p>
    <w:p w14:paraId="7DE81870" w14:textId="77777777" w:rsidR="00C8751B" w:rsidRPr="00547984" w:rsidRDefault="00C8751B" w:rsidP="00C8751B">
      <w:pPr>
        <w:pStyle w:val="Titre"/>
      </w:pPr>
      <w:r w:rsidRPr="00547984">
        <w:t>Cursus :  …</w:t>
      </w:r>
    </w:p>
    <w:p w14:paraId="4BFE7D98" w14:textId="77777777" w:rsidR="00C8751B" w:rsidRPr="00547984" w:rsidRDefault="00C8751B" w:rsidP="00C8751B">
      <w:pPr>
        <w:pStyle w:val="Titre"/>
      </w:pPr>
      <w:r w:rsidRPr="00547984">
        <w:t>Code diplôme MR15501x</w:t>
      </w:r>
    </w:p>
    <w:p w14:paraId="7D250243" w14:textId="77777777" w:rsidR="00C8751B" w:rsidRPr="00547984" w:rsidRDefault="00C8751B" w:rsidP="00C8751B">
      <w:pPr>
        <w:pStyle w:val="Titre"/>
      </w:pPr>
      <w:r w:rsidRPr="00547984">
        <w:t>_______</w:t>
      </w:r>
    </w:p>
    <w:p w14:paraId="0FD4C093" w14:textId="77777777" w:rsidR="00C8751B" w:rsidRPr="00547984" w:rsidRDefault="00C8751B" w:rsidP="00C8751B">
      <w:pPr>
        <w:pStyle w:val="Titre"/>
      </w:pPr>
    </w:p>
    <w:p w14:paraId="6FEC812B" w14:textId="77777777" w:rsidR="00C8751B" w:rsidRPr="00547984" w:rsidRDefault="00C8751B" w:rsidP="00C8751B">
      <w:pPr>
        <w:pStyle w:val="Titre"/>
      </w:pPr>
      <w:r w:rsidRPr="00547984">
        <w:t>Par</w:t>
      </w:r>
    </w:p>
    <w:p w14:paraId="5F24508C" w14:textId="77777777" w:rsidR="00C8751B" w:rsidRPr="00547984" w:rsidRDefault="00C8751B" w:rsidP="00C8751B">
      <w:pPr>
        <w:pStyle w:val="Titre"/>
      </w:pPr>
      <w:r w:rsidRPr="00547984">
        <w:t>Prénom NOM</w:t>
      </w:r>
    </w:p>
    <w:p w14:paraId="0F32E381" w14:textId="77777777" w:rsidR="00C8751B" w:rsidRPr="00547984" w:rsidRDefault="00C8751B" w:rsidP="00C8751B">
      <w:pPr>
        <w:pStyle w:val="Titre"/>
      </w:pPr>
      <w:r w:rsidRPr="00547984">
        <w:t>______</w:t>
      </w:r>
    </w:p>
    <w:p w14:paraId="2E4E7AC5" w14:textId="77777777" w:rsidR="00C8751B" w:rsidRPr="00547984" w:rsidRDefault="00C8751B" w:rsidP="00C8751B">
      <w:pPr>
        <w:pStyle w:val="Titre"/>
      </w:pPr>
    </w:p>
    <w:p w14:paraId="13C8A62B" w14:textId="77777777" w:rsidR="00C8751B" w:rsidRPr="00547984" w:rsidRDefault="00C8751B" w:rsidP="00C8751B">
      <w:pPr>
        <w:pStyle w:val="Titre"/>
        <w:rPr>
          <w:b/>
        </w:rPr>
      </w:pPr>
      <w:r w:rsidRPr="00547984">
        <w:rPr>
          <w:b/>
        </w:rPr>
        <w:t>Titre</w:t>
      </w:r>
    </w:p>
    <w:p w14:paraId="139B87DB" w14:textId="77777777" w:rsidR="00C8751B" w:rsidRPr="00547984" w:rsidRDefault="00C8751B" w:rsidP="00C8751B">
      <w:pPr>
        <w:pStyle w:val="Titre"/>
      </w:pPr>
      <w:r w:rsidRPr="00547984">
        <w:t>_______</w:t>
      </w:r>
    </w:p>
    <w:p w14:paraId="50B793EE" w14:textId="77777777" w:rsidR="00C8751B" w:rsidRPr="00547984" w:rsidRDefault="00C8751B" w:rsidP="00C8751B">
      <w:pPr>
        <w:pStyle w:val="Titre"/>
      </w:pPr>
    </w:p>
    <w:p w14:paraId="2DB2F438" w14:textId="77777777" w:rsidR="00C8751B" w:rsidRPr="00547984" w:rsidRDefault="00C8751B" w:rsidP="00C8751B">
      <w:pPr>
        <w:pStyle w:val="Titre"/>
      </w:pPr>
      <w:r w:rsidRPr="00547984">
        <w:t>Le 01 juin 2024</w:t>
      </w:r>
    </w:p>
    <w:tbl>
      <w:tblPr>
        <w:tblStyle w:val="Grilledutableau"/>
        <w:tblW w:w="0" w:type="auto"/>
        <w:tblLook w:val="04A0" w:firstRow="1" w:lastRow="0" w:firstColumn="1" w:lastColumn="0" w:noHBand="0" w:noVBand="1"/>
      </w:tblPr>
      <w:tblGrid>
        <w:gridCol w:w="3020"/>
        <w:gridCol w:w="3020"/>
        <w:gridCol w:w="3020"/>
      </w:tblGrid>
      <w:tr w:rsidR="00C8751B" w:rsidRPr="00547984" w14:paraId="6B233681" w14:textId="77777777" w:rsidTr="00B24ABA">
        <w:tc>
          <w:tcPr>
            <w:tcW w:w="3020" w:type="dxa"/>
          </w:tcPr>
          <w:p w14:paraId="454FCB41" w14:textId="77777777" w:rsidR="00C8751B" w:rsidRPr="00547984" w:rsidRDefault="00C8751B" w:rsidP="00B24ABA">
            <w:pPr>
              <w:pStyle w:val="Titre"/>
            </w:pPr>
            <w:r w:rsidRPr="00547984">
              <w:br w:type="page"/>
            </w:r>
          </w:p>
          <w:p w14:paraId="21355E52" w14:textId="77777777" w:rsidR="00C8751B" w:rsidRPr="00547984" w:rsidRDefault="00C8751B" w:rsidP="00B24ABA">
            <w:pPr>
              <w:pStyle w:val="Titre"/>
            </w:pPr>
          </w:p>
          <w:p w14:paraId="1770443C" w14:textId="77777777" w:rsidR="00C8751B" w:rsidRPr="00547984" w:rsidRDefault="00C8751B" w:rsidP="00B24ABA">
            <w:pPr>
              <w:pStyle w:val="Titre"/>
            </w:pPr>
            <w:r w:rsidRPr="00547984">
              <w:t xml:space="preserve">LOGO </w:t>
            </w:r>
          </w:p>
          <w:p w14:paraId="48F68079" w14:textId="77777777" w:rsidR="00C8751B" w:rsidRPr="00547984" w:rsidRDefault="00C8751B" w:rsidP="00B24ABA">
            <w:pPr>
              <w:jc w:val="center"/>
            </w:pPr>
            <w:r w:rsidRPr="00547984">
              <w:t>CCR</w:t>
            </w:r>
          </w:p>
          <w:p w14:paraId="33AB7128" w14:textId="77777777" w:rsidR="00C8751B" w:rsidRPr="00547984" w:rsidRDefault="00C8751B" w:rsidP="00B24ABA"/>
        </w:tc>
        <w:tc>
          <w:tcPr>
            <w:tcW w:w="3020" w:type="dxa"/>
          </w:tcPr>
          <w:p w14:paraId="5320E525" w14:textId="77777777" w:rsidR="00C8751B" w:rsidRPr="00547984" w:rsidRDefault="00C8751B" w:rsidP="00B24ABA">
            <w:pPr>
              <w:pStyle w:val="Titre"/>
            </w:pPr>
          </w:p>
          <w:p w14:paraId="30039F93" w14:textId="77777777" w:rsidR="00C8751B" w:rsidRPr="00547984" w:rsidRDefault="00C8751B" w:rsidP="00B24ABA">
            <w:pPr>
              <w:pStyle w:val="Titre"/>
            </w:pPr>
          </w:p>
          <w:p w14:paraId="160D89CB" w14:textId="77777777" w:rsidR="00C8751B" w:rsidRPr="00547984" w:rsidRDefault="00C8751B" w:rsidP="00B24ABA">
            <w:pPr>
              <w:pStyle w:val="Titre"/>
            </w:pPr>
            <w:r w:rsidRPr="00547984">
              <w:t xml:space="preserve">LOGO </w:t>
            </w:r>
          </w:p>
          <w:p w14:paraId="206BFDD9" w14:textId="77777777" w:rsidR="00C8751B" w:rsidRPr="00547984" w:rsidRDefault="00C8751B" w:rsidP="00B24ABA">
            <w:pPr>
              <w:jc w:val="center"/>
            </w:pPr>
            <w:r w:rsidRPr="00547984">
              <w:t>PARTENAIRE</w:t>
            </w:r>
          </w:p>
          <w:p w14:paraId="69F64426" w14:textId="77777777" w:rsidR="00C8751B" w:rsidRPr="00547984" w:rsidRDefault="00C8751B" w:rsidP="00B24ABA">
            <w:pPr>
              <w:pStyle w:val="Titre"/>
            </w:pPr>
          </w:p>
        </w:tc>
        <w:tc>
          <w:tcPr>
            <w:tcW w:w="3020" w:type="dxa"/>
          </w:tcPr>
          <w:p w14:paraId="27A1493D" w14:textId="77777777" w:rsidR="00C8751B" w:rsidRPr="00547984" w:rsidRDefault="00C8751B" w:rsidP="00B24ABA">
            <w:pPr>
              <w:pStyle w:val="Titre"/>
            </w:pPr>
          </w:p>
          <w:p w14:paraId="71835E0F" w14:textId="77777777" w:rsidR="00C8751B" w:rsidRPr="00547984" w:rsidRDefault="00C8751B" w:rsidP="00B24ABA">
            <w:pPr>
              <w:pStyle w:val="Titre"/>
            </w:pPr>
          </w:p>
          <w:p w14:paraId="57BC486E" w14:textId="77777777" w:rsidR="00C8751B" w:rsidRPr="00547984" w:rsidRDefault="00C8751B" w:rsidP="00B24ABA">
            <w:pPr>
              <w:pStyle w:val="Titre"/>
            </w:pPr>
            <w:r w:rsidRPr="00547984">
              <w:t xml:space="preserve">LOGO </w:t>
            </w:r>
          </w:p>
          <w:p w14:paraId="6D337BD9" w14:textId="77777777" w:rsidR="00C8751B" w:rsidRPr="00547984" w:rsidRDefault="00C8751B" w:rsidP="00B24ABA">
            <w:pPr>
              <w:pStyle w:val="Titre"/>
            </w:pPr>
            <w:r w:rsidRPr="00547984">
              <w:t>ENTREPRISE</w:t>
            </w:r>
          </w:p>
        </w:tc>
      </w:tr>
    </w:tbl>
    <w:p w14:paraId="40EEEAAD" w14:textId="77777777" w:rsidR="00C8751B" w:rsidRPr="00547984" w:rsidRDefault="00C8751B" w:rsidP="00C8751B">
      <w:pPr>
        <w:pStyle w:val="Titre"/>
      </w:pPr>
    </w:p>
    <w:p w14:paraId="28ADB369" w14:textId="77777777" w:rsidR="00C8751B" w:rsidRPr="00547984" w:rsidRDefault="00C8751B" w:rsidP="00C8751B">
      <w:pPr>
        <w:pStyle w:val="Titre"/>
      </w:pPr>
    </w:p>
    <w:p w14:paraId="2AC87E57" w14:textId="77777777" w:rsidR="00C8751B" w:rsidRPr="00547984" w:rsidRDefault="00C8751B" w:rsidP="00C8751B">
      <w:pPr>
        <w:spacing w:line="240" w:lineRule="auto"/>
        <w:jc w:val="left"/>
      </w:pPr>
      <w:r w:rsidRPr="00547984">
        <w:br w:type="page"/>
      </w:r>
    </w:p>
    <w:p w14:paraId="68A3961C" w14:textId="77777777" w:rsidR="00C8751B" w:rsidRPr="00547984" w:rsidRDefault="00C8751B" w:rsidP="00C8751B">
      <w:pPr>
        <w:pStyle w:val="Commentairesffacer"/>
        <w:rPr>
          <w:b/>
          <w:bCs/>
          <w:u w:val="single"/>
        </w:rPr>
      </w:pPr>
      <w:r w:rsidRPr="00547984">
        <w:rPr>
          <w:b/>
          <w:bCs/>
          <w:u w:val="single"/>
        </w:rPr>
        <w:lastRenderedPageBreak/>
        <w:t>Préambule</w:t>
      </w:r>
    </w:p>
    <w:p w14:paraId="66C2AD73" w14:textId="77777777" w:rsidR="00C8751B" w:rsidRPr="00547984" w:rsidRDefault="00C8751B" w:rsidP="00C8751B">
      <w:pPr>
        <w:pStyle w:val="Commentairesffacer"/>
      </w:pPr>
    </w:p>
    <w:p w14:paraId="55850997" w14:textId="637A16C8" w:rsidR="00C8751B" w:rsidRPr="00547984" w:rsidRDefault="00C8751B" w:rsidP="00C8751B">
      <w:pPr>
        <w:pStyle w:val="Commentairesffacer"/>
      </w:pPr>
      <w:r w:rsidRPr="00547984">
        <w:t>La présente note précise les conditions de réalisation et d’évaluation de l’expérience professionnelle de M</w:t>
      </w:r>
      <w:r>
        <w:t>2</w:t>
      </w:r>
      <w:r w:rsidRPr="00547984">
        <w:t>.</w:t>
      </w:r>
    </w:p>
    <w:p w14:paraId="6BCDC683" w14:textId="77777777" w:rsidR="00C8751B" w:rsidRPr="00547984" w:rsidRDefault="00C8751B" w:rsidP="00C8751B">
      <w:pPr>
        <w:pStyle w:val="Commentairesffacer"/>
        <w:rPr>
          <w:b/>
          <w:bCs/>
          <w:u w:val="single"/>
          <w:lang w:eastAsia="fr-FR"/>
        </w:rPr>
      </w:pPr>
    </w:p>
    <w:p w14:paraId="50457591" w14:textId="7D047D85" w:rsidR="00C8751B" w:rsidRPr="00547984" w:rsidRDefault="00C8751B" w:rsidP="00C8751B">
      <w:pPr>
        <w:pStyle w:val="Commentairesffacer"/>
      </w:pPr>
      <w:r w:rsidRPr="00547984">
        <w:t>L’Unité d’Activité d’expérience professionnelle de M</w:t>
      </w:r>
      <w:r>
        <w:t>2</w:t>
      </w:r>
      <w:r w:rsidRPr="00547984">
        <w:t xml:space="preserve"> est </w:t>
      </w:r>
      <w:r>
        <w:t xml:space="preserve">validée </w:t>
      </w:r>
      <w:r w:rsidRPr="00547984">
        <w:t>sur la base d’un rapport écrit par le l’équipe pédagogique.</w:t>
      </w:r>
    </w:p>
    <w:p w14:paraId="13BC1DC3" w14:textId="77777777" w:rsidR="00C8751B" w:rsidRPr="00547984" w:rsidRDefault="00C8751B" w:rsidP="00C8751B">
      <w:pPr>
        <w:pStyle w:val="Commentairesffacer"/>
      </w:pPr>
    </w:p>
    <w:p w14:paraId="32CE6C66" w14:textId="77777777" w:rsidR="00C8751B" w:rsidRPr="00547984" w:rsidRDefault="00C8751B" w:rsidP="00C8751B">
      <w:pPr>
        <w:pStyle w:val="Commentairesffacer"/>
        <w:rPr>
          <w:b/>
          <w:bCs/>
        </w:rPr>
      </w:pPr>
      <w:r w:rsidRPr="00547984">
        <w:rPr>
          <w:b/>
          <w:bCs/>
        </w:rPr>
        <w:t>Critères d’évaluation</w:t>
      </w:r>
    </w:p>
    <w:p w14:paraId="3421657D" w14:textId="77777777" w:rsidR="00C8751B" w:rsidRPr="00547984" w:rsidRDefault="00C8751B" w:rsidP="00C8751B">
      <w:pPr>
        <w:pStyle w:val="Commentairesffacer"/>
      </w:pPr>
    </w:p>
    <w:p w14:paraId="003F3D7D" w14:textId="77777777" w:rsidR="00C8751B" w:rsidRPr="00547984" w:rsidRDefault="00C8751B" w:rsidP="00C8751B">
      <w:pPr>
        <w:pStyle w:val="Commentairesffacer"/>
      </w:pPr>
      <w:r w:rsidRPr="00547984">
        <w:t xml:space="preserve">Critères d’évaluation du rapport écrit : </w:t>
      </w:r>
    </w:p>
    <w:p w14:paraId="1526860E" w14:textId="77777777" w:rsidR="00C8751B" w:rsidRPr="00547984" w:rsidRDefault="00C8751B" w:rsidP="00C8751B">
      <w:pPr>
        <w:pStyle w:val="Commentairesffacer"/>
        <w:numPr>
          <w:ilvl w:val="0"/>
          <w:numId w:val="31"/>
        </w:numPr>
      </w:pPr>
      <w:r w:rsidRPr="00547984">
        <w:t>Le respect strict des consignes ;</w:t>
      </w:r>
    </w:p>
    <w:p w14:paraId="01F18FEC" w14:textId="77777777" w:rsidR="00C8751B" w:rsidRPr="00547984" w:rsidRDefault="00C8751B" w:rsidP="00C8751B">
      <w:pPr>
        <w:pStyle w:val="Commentairesffacer"/>
        <w:numPr>
          <w:ilvl w:val="0"/>
          <w:numId w:val="31"/>
        </w:numPr>
      </w:pPr>
      <w:r w:rsidRPr="00547984">
        <w:t>La qualité de l’orthographe et de la syntaxe ;</w:t>
      </w:r>
    </w:p>
    <w:p w14:paraId="2BE529FB" w14:textId="77777777" w:rsidR="00C8751B" w:rsidRPr="00547984" w:rsidRDefault="00C8751B" w:rsidP="00C8751B">
      <w:pPr>
        <w:pStyle w:val="Commentairesffacer"/>
        <w:numPr>
          <w:ilvl w:val="0"/>
          <w:numId w:val="31"/>
        </w:numPr>
      </w:pPr>
      <w:r w:rsidRPr="00547984">
        <w:t>La pertinence et l’efficience de la présentation de l’entreprise, de son organisation, de sa stratégie ;</w:t>
      </w:r>
    </w:p>
    <w:p w14:paraId="118851B9" w14:textId="77777777" w:rsidR="00C8751B" w:rsidRPr="00547984" w:rsidRDefault="00C8751B" w:rsidP="00C8751B">
      <w:pPr>
        <w:pStyle w:val="Commentairesffacer"/>
        <w:numPr>
          <w:ilvl w:val="0"/>
          <w:numId w:val="31"/>
        </w:numPr>
      </w:pPr>
      <w:r w:rsidRPr="00547984">
        <w:t>La fiabilité et la vérifiabilité des informations ;</w:t>
      </w:r>
    </w:p>
    <w:p w14:paraId="35B3E5A3" w14:textId="77777777" w:rsidR="00C8751B" w:rsidRPr="00547984" w:rsidRDefault="00C8751B" w:rsidP="00C8751B">
      <w:pPr>
        <w:pStyle w:val="Commentairesffacer"/>
        <w:numPr>
          <w:ilvl w:val="0"/>
          <w:numId w:val="31"/>
        </w:numPr>
      </w:pPr>
      <w:r w:rsidRPr="00547984">
        <w:t>L’efficacité de la conclusion.</w:t>
      </w:r>
    </w:p>
    <w:p w14:paraId="517D5B9E" w14:textId="77777777" w:rsidR="00C8751B" w:rsidRPr="00547984" w:rsidRDefault="00C8751B" w:rsidP="00C8751B">
      <w:pPr>
        <w:pStyle w:val="Commentairesffacer"/>
      </w:pPr>
    </w:p>
    <w:p w14:paraId="5130A3CC" w14:textId="77777777" w:rsidR="00C8751B" w:rsidRPr="00547984" w:rsidRDefault="00C8751B" w:rsidP="00C8751B">
      <w:pPr>
        <w:pStyle w:val="Commentairesffacer"/>
      </w:pPr>
      <w:r w:rsidRPr="00547984">
        <w:t>Sont également pris en compte de manière qualitative :</w:t>
      </w:r>
    </w:p>
    <w:p w14:paraId="5208BC6C" w14:textId="77777777" w:rsidR="00C8751B" w:rsidRPr="00547984" w:rsidRDefault="00C8751B" w:rsidP="00C8751B">
      <w:pPr>
        <w:pStyle w:val="Commentairesffacer"/>
        <w:numPr>
          <w:ilvl w:val="0"/>
          <w:numId w:val="34"/>
        </w:numPr>
      </w:pPr>
      <w:r w:rsidRPr="00547984">
        <w:t>La nature des missions effectuées ;</w:t>
      </w:r>
    </w:p>
    <w:p w14:paraId="343169FB" w14:textId="77777777" w:rsidR="00C8751B" w:rsidRPr="00547984" w:rsidRDefault="00C8751B" w:rsidP="00C8751B">
      <w:pPr>
        <w:pStyle w:val="Commentairesffacer"/>
        <w:numPr>
          <w:ilvl w:val="0"/>
          <w:numId w:val="34"/>
        </w:numPr>
      </w:pPr>
      <w:r w:rsidRPr="00547984">
        <w:t>L’évaluation du maître d’apprentissage (fiche de suivi des activités professionnelles) ;</w:t>
      </w:r>
    </w:p>
    <w:p w14:paraId="66BB877D" w14:textId="2A398B70" w:rsidR="00C8751B" w:rsidRPr="00547984" w:rsidRDefault="00C8751B" w:rsidP="00C8751B">
      <w:pPr>
        <w:pStyle w:val="Commentairesffacer"/>
        <w:numPr>
          <w:ilvl w:val="0"/>
          <w:numId w:val="34"/>
        </w:numPr>
      </w:pPr>
      <w:r w:rsidRPr="00547984">
        <w:t>L’évaluation du tuteur pédagogique</w:t>
      </w:r>
      <w:r>
        <w:t>.</w:t>
      </w:r>
    </w:p>
    <w:p w14:paraId="4349C749" w14:textId="77777777" w:rsidR="00C8751B" w:rsidRPr="00547984" w:rsidRDefault="00C8751B" w:rsidP="00C8751B">
      <w:pPr>
        <w:pStyle w:val="Commentairesffacer"/>
      </w:pPr>
    </w:p>
    <w:p w14:paraId="006F258C" w14:textId="77777777" w:rsidR="00C8751B" w:rsidRPr="00547984" w:rsidRDefault="00C8751B" w:rsidP="00C8751B">
      <w:pPr>
        <w:pStyle w:val="Commentairesffacer"/>
        <w:rPr>
          <w:b/>
          <w:bCs/>
        </w:rPr>
      </w:pPr>
      <w:bookmarkStart w:id="1" w:name="_Hlk148861535"/>
      <w:r w:rsidRPr="00547984">
        <w:rPr>
          <w:b/>
          <w:bCs/>
        </w:rPr>
        <w:t>Échelle de notation</w:t>
      </w:r>
    </w:p>
    <w:p w14:paraId="43002029" w14:textId="77777777" w:rsidR="00C8751B" w:rsidRPr="00547984" w:rsidRDefault="00C8751B" w:rsidP="00C8751B">
      <w:pPr>
        <w:pStyle w:val="Commentairesffacer"/>
      </w:pPr>
    </w:p>
    <w:p w14:paraId="76DE967D" w14:textId="77777777" w:rsidR="00C8751B" w:rsidRPr="00547984" w:rsidRDefault="00C8751B" w:rsidP="00C8751B">
      <w:pPr>
        <w:pStyle w:val="Commentairesffacer"/>
      </w:pPr>
      <w:r w:rsidRPr="00547984">
        <w:t xml:space="preserve">Sur la base des résultats académiques, du mémoire écrit (rapport des activités en entreprise, le jury délivre une note </w:t>
      </w:r>
      <w:r>
        <w:t>à l’UA</w:t>
      </w:r>
      <w:r w:rsidRPr="00547984">
        <w:t xml:space="preserve"> tutoré selon l’échelle de notation suivante :</w:t>
      </w:r>
    </w:p>
    <w:p w14:paraId="54403DA8" w14:textId="77777777" w:rsidR="00C8751B" w:rsidRPr="00547984" w:rsidRDefault="00C8751B" w:rsidP="00C8751B">
      <w:pPr>
        <w:pStyle w:val="Commentairesffacer"/>
      </w:pPr>
    </w:p>
    <w:p w14:paraId="3F8A46CC" w14:textId="77777777" w:rsidR="00C8751B" w:rsidRPr="00547984" w:rsidRDefault="00C8751B" w:rsidP="00C8751B">
      <w:pPr>
        <w:pStyle w:val="Commentairesffacer"/>
      </w:pPr>
      <w:r w:rsidRPr="00547984">
        <w:t xml:space="preserve">UA Stage/Période en entreprise </w:t>
      </w:r>
    </w:p>
    <w:p w14:paraId="36CAE81C" w14:textId="77777777" w:rsidR="00C8751B" w:rsidRPr="00547984" w:rsidRDefault="00C8751B" w:rsidP="00C8751B">
      <w:pPr>
        <w:pStyle w:val="Commentairesffacer"/>
      </w:pPr>
    </w:p>
    <w:tbl>
      <w:tblPr>
        <w:tblStyle w:val="Grilledutableau"/>
        <w:tblW w:w="0" w:type="auto"/>
        <w:tblLook w:val="04A0" w:firstRow="1" w:lastRow="0" w:firstColumn="1" w:lastColumn="0" w:noHBand="0" w:noVBand="1"/>
      </w:tblPr>
      <w:tblGrid>
        <w:gridCol w:w="7366"/>
        <w:gridCol w:w="1694"/>
      </w:tblGrid>
      <w:tr w:rsidR="00C8751B" w:rsidRPr="00547984" w14:paraId="59098BAB" w14:textId="77777777" w:rsidTr="00B24ABA">
        <w:tc>
          <w:tcPr>
            <w:tcW w:w="7366" w:type="dxa"/>
          </w:tcPr>
          <w:p w14:paraId="21375882" w14:textId="77777777" w:rsidR="00C8751B" w:rsidRPr="00547984" w:rsidRDefault="00C8751B" w:rsidP="00B24ABA">
            <w:pPr>
              <w:pStyle w:val="Commentairesffacer"/>
            </w:pPr>
            <w:r w:rsidRPr="00547984">
              <w:t>Grille de notation indicative</w:t>
            </w:r>
          </w:p>
        </w:tc>
        <w:tc>
          <w:tcPr>
            <w:tcW w:w="1694" w:type="dxa"/>
          </w:tcPr>
          <w:p w14:paraId="634B4100" w14:textId="77777777" w:rsidR="00C8751B" w:rsidRPr="00547984" w:rsidRDefault="00C8751B" w:rsidP="00B24ABA">
            <w:pPr>
              <w:pStyle w:val="Commentairesffacer"/>
            </w:pPr>
            <w:r w:rsidRPr="00547984">
              <w:t>Poids</w:t>
            </w:r>
          </w:p>
        </w:tc>
      </w:tr>
      <w:tr w:rsidR="00C8751B" w:rsidRPr="00547984" w14:paraId="14489E2C" w14:textId="77777777" w:rsidTr="00B24ABA">
        <w:tc>
          <w:tcPr>
            <w:tcW w:w="7366" w:type="dxa"/>
          </w:tcPr>
          <w:p w14:paraId="5E4003D3" w14:textId="77777777" w:rsidR="00C8751B" w:rsidRPr="00547984" w:rsidRDefault="00C8751B" w:rsidP="00B24ABA">
            <w:pPr>
              <w:pStyle w:val="Commentairesffacer"/>
            </w:pPr>
            <w:r w:rsidRPr="00547984">
              <w:t>Evaluation du tuteur école</w:t>
            </w:r>
          </w:p>
        </w:tc>
        <w:tc>
          <w:tcPr>
            <w:tcW w:w="1694" w:type="dxa"/>
          </w:tcPr>
          <w:p w14:paraId="58DF9449" w14:textId="77777777" w:rsidR="00C8751B" w:rsidRPr="00547984" w:rsidRDefault="00C8751B" w:rsidP="00B24ABA">
            <w:pPr>
              <w:pStyle w:val="Commentairesffacer"/>
            </w:pPr>
            <w:r w:rsidRPr="00547984">
              <w:t>30 %</w:t>
            </w:r>
          </w:p>
        </w:tc>
      </w:tr>
      <w:tr w:rsidR="00C8751B" w:rsidRPr="00547984" w14:paraId="4889FE2E" w14:textId="77777777" w:rsidTr="00B24ABA">
        <w:tc>
          <w:tcPr>
            <w:tcW w:w="7366" w:type="dxa"/>
          </w:tcPr>
          <w:p w14:paraId="40E8B5CE" w14:textId="77777777" w:rsidR="00C8751B" w:rsidRPr="00547984" w:rsidRDefault="00C8751B" w:rsidP="00B24ABA">
            <w:pPr>
              <w:pStyle w:val="Commentairesffacer"/>
            </w:pPr>
            <w:r w:rsidRPr="00547984">
              <w:t>Evaluation du tuteur entreprise</w:t>
            </w:r>
          </w:p>
        </w:tc>
        <w:tc>
          <w:tcPr>
            <w:tcW w:w="1694" w:type="dxa"/>
          </w:tcPr>
          <w:p w14:paraId="3A93860A" w14:textId="77777777" w:rsidR="00C8751B" w:rsidRPr="00547984" w:rsidRDefault="00C8751B" w:rsidP="00B24ABA">
            <w:pPr>
              <w:pStyle w:val="Commentairesffacer"/>
            </w:pPr>
            <w:r w:rsidRPr="00547984">
              <w:t>20 %</w:t>
            </w:r>
          </w:p>
        </w:tc>
      </w:tr>
      <w:tr w:rsidR="00C8751B" w:rsidRPr="00547984" w14:paraId="527A0FE5" w14:textId="77777777" w:rsidTr="00B24ABA">
        <w:tc>
          <w:tcPr>
            <w:tcW w:w="7366" w:type="dxa"/>
          </w:tcPr>
          <w:p w14:paraId="70E90EAA" w14:textId="77777777" w:rsidR="00C8751B" w:rsidRPr="00547984" w:rsidRDefault="00C8751B" w:rsidP="00B24ABA">
            <w:pPr>
              <w:pStyle w:val="Commentairesffacer"/>
            </w:pPr>
            <w:r w:rsidRPr="00547984">
              <w:t>Forme du rapport écrit, respect des consignes</w:t>
            </w:r>
          </w:p>
        </w:tc>
        <w:tc>
          <w:tcPr>
            <w:tcW w:w="1694" w:type="dxa"/>
          </w:tcPr>
          <w:p w14:paraId="37E47570" w14:textId="77777777" w:rsidR="00C8751B" w:rsidRPr="00547984" w:rsidRDefault="00C8751B" w:rsidP="00B24ABA">
            <w:pPr>
              <w:pStyle w:val="Commentairesffacer"/>
            </w:pPr>
            <w:r w:rsidRPr="00547984">
              <w:t>20 %</w:t>
            </w:r>
          </w:p>
        </w:tc>
      </w:tr>
      <w:tr w:rsidR="00C8751B" w:rsidRPr="00547984" w14:paraId="1A7C501D" w14:textId="77777777" w:rsidTr="00B24ABA">
        <w:tc>
          <w:tcPr>
            <w:tcW w:w="7366" w:type="dxa"/>
          </w:tcPr>
          <w:p w14:paraId="2FC0A599" w14:textId="77777777" w:rsidR="00C8751B" w:rsidRPr="00547984" w:rsidRDefault="00C8751B" w:rsidP="00B24ABA">
            <w:pPr>
              <w:pStyle w:val="Commentairesffacer"/>
            </w:pPr>
            <w:r w:rsidRPr="00547984">
              <w:t>Fond du rapport écrit</w:t>
            </w:r>
          </w:p>
        </w:tc>
        <w:tc>
          <w:tcPr>
            <w:tcW w:w="1694" w:type="dxa"/>
          </w:tcPr>
          <w:p w14:paraId="0C9DBD85" w14:textId="77777777" w:rsidR="00C8751B" w:rsidRPr="00547984" w:rsidRDefault="00C8751B" w:rsidP="00B24ABA">
            <w:pPr>
              <w:pStyle w:val="Commentairesffacer"/>
            </w:pPr>
            <w:r w:rsidRPr="00547984">
              <w:t>30 %</w:t>
            </w:r>
          </w:p>
        </w:tc>
      </w:tr>
    </w:tbl>
    <w:p w14:paraId="2E1A363D" w14:textId="77777777" w:rsidR="00C8751B" w:rsidRPr="00547984" w:rsidRDefault="00C8751B" w:rsidP="00C8751B">
      <w:pPr>
        <w:pStyle w:val="Commentairesffacer"/>
      </w:pPr>
    </w:p>
    <w:p w14:paraId="3E9F837F" w14:textId="77777777" w:rsidR="00C8751B" w:rsidRPr="00547984" w:rsidRDefault="00C8751B" w:rsidP="00C8751B">
      <w:pPr>
        <w:pStyle w:val="Commentairesffacer"/>
        <w:numPr>
          <w:ilvl w:val="0"/>
          <w:numId w:val="35"/>
        </w:numPr>
      </w:pPr>
      <w:r w:rsidRPr="00547984">
        <w:t>10 : Cette note est attribuée lorsque le rapport d’activités présente des défauts mineurs sur le fond ou la forme.</w:t>
      </w:r>
    </w:p>
    <w:p w14:paraId="088487F7" w14:textId="77777777" w:rsidR="00C8751B" w:rsidRPr="00547984" w:rsidRDefault="00C8751B" w:rsidP="00C8751B">
      <w:pPr>
        <w:pStyle w:val="Commentairesffacer"/>
        <w:numPr>
          <w:ilvl w:val="0"/>
          <w:numId w:val="35"/>
        </w:numPr>
      </w:pPr>
      <w:r w:rsidRPr="00547984">
        <w:t>12 : Cette note est attribuée lorsque le rapport d’activités présente des défauts mineurs sur le fond ou la forme.</w:t>
      </w:r>
    </w:p>
    <w:p w14:paraId="5F60C6A0" w14:textId="77777777" w:rsidR="00C8751B" w:rsidRPr="00547984" w:rsidRDefault="00C8751B" w:rsidP="00C8751B">
      <w:pPr>
        <w:pStyle w:val="Commentairesffacer"/>
        <w:numPr>
          <w:ilvl w:val="0"/>
          <w:numId w:val="35"/>
        </w:numPr>
      </w:pPr>
      <w:r w:rsidRPr="00547984">
        <w:t>14 : Note cible.</w:t>
      </w:r>
    </w:p>
    <w:bookmarkEnd w:id="1"/>
    <w:p w14:paraId="1EB0D54C" w14:textId="77777777" w:rsidR="00C8751B" w:rsidRPr="00547984" w:rsidRDefault="00C8751B" w:rsidP="00C8751B">
      <w:pPr>
        <w:pStyle w:val="Style1"/>
      </w:pPr>
    </w:p>
    <w:p w14:paraId="00F3910A" w14:textId="77777777" w:rsidR="00C8751B" w:rsidRPr="00547984" w:rsidRDefault="00C8751B" w:rsidP="00C8751B">
      <w:pPr>
        <w:pStyle w:val="Titre"/>
      </w:pPr>
    </w:p>
    <w:bookmarkEnd w:id="0"/>
    <w:p w14:paraId="1B0FEA9A" w14:textId="77777777" w:rsidR="00C8751B" w:rsidRPr="00547984" w:rsidRDefault="00C8751B" w:rsidP="00C8751B">
      <w:pPr>
        <w:spacing w:line="240" w:lineRule="auto"/>
        <w:jc w:val="left"/>
        <w:rPr>
          <w:i/>
          <w:color w:val="0070C0"/>
        </w:rPr>
      </w:pPr>
      <w:r w:rsidRPr="00547984">
        <w:rPr>
          <w:i/>
          <w:color w:val="0070C0"/>
        </w:rPr>
        <w:br w:type="page"/>
      </w:r>
    </w:p>
    <w:p w14:paraId="4CA7D1BD" w14:textId="77777777" w:rsidR="00C8751B" w:rsidRPr="00547984" w:rsidRDefault="00C8751B" w:rsidP="00C8751B">
      <w:pPr>
        <w:jc w:val="center"/>
        <w:rPr>
          <w:i/>
        </w:rPr>
      </w:pPr>
      <w:r w:rsidRPr="00547984">
        <w:rPr>
          <w:i/>
        </w:rPr>
        <w:lastRenderedPageBreak/>
        <w:t>Table des matières</w:t>
      </w:r>
    </w:p>
    <w:p w14:paraId="5D26230D" w14:textId="77777777" w:rsidR="00C8751B" w:rsidRPr="00547984" w:rsidRDefault="00C8751B" w:rsidP="00C8751B">
      <w:pPr>
        <w:rPr>
          <w:lang w:eastAsia="fr-FR"/>
        </w:rPr>
      </w:pPr>
    </w:p>
    <w:p w14:paraId="1B1B94B9" w14:textId="77777777" w:rsidR="00C8751B" w:rsidRDefault="00C8751B" w:rsidP="00C8751B">
      <w:pPr>
        <w:pStyle w:val="TM1"/>
        <w:tabs>
          <w:tab w:val="right" w:pos="9060"/>
        </w:tabs>
        <w:rPr>
          <w:rFonts w:asciiTheme="minorHAnsi" w:eastAsiaTheme="minorEastAsia" w:hAnsiTheme="minorHAnsi" w:cstheme="minorBidi"/>
          <w:noProof/>
          <w:kern w:val="2"/>
          <w14:ligatures w14:val="standardContextual"/>
        </w:rPr>
      </w:pPr>
      <w:r w:rsidRPr="00547984">
        <w:fldChar w:fldCharType="begin"/>
      </w:r>
      <w:r w:rsidRPr="00547984">
        <w:instrText xml:space="preserve"> TOC \o "1-3" \h \z \u </w:instrText>
      </w:r>
      <w:r w:rsidRPr="00547984">
        <w:fldChar w:fldCharType="separate"/>
      </w:r>
      <w:hyperlink w:anchor="_Toc198531246" w:history="1">
        <w:r w:rsidRPr="00C16C18">
          <w:rPr>
            <w:rStyle w:val="Lienhypertexte"/>
            <w:noProof/>
          </w:rPr>
          <w:t>Présentation du candidat</w:t>
        </w:r>
        <w:r>
          <w:rPr>
            <w:noProof/>
            <w:webHidden/>
          </w:rPr>
          <w:tab/>
        </w:r>
        <w:r>
          <w:rPr>
            <w:noProof/>
            <w:webHidden/>
          </w:rPr>
          <w:fldChar w:fldCharType="begin"/>
        </w:r>
        <w:r>
          <w:rPr>
            <w:noProof/>
            <w:webHidden/>
          </w:rPr>
          <w:instrText xml:space="preserve"> PAGEREF _Toc198531246 \h </w:instrText>
        </w:r>
        <w:r>
          <w:rPr>
            <w:noProof/>
            <w:webHidden/>
          </w:rPr>
        </w:r>
        <w:r>
          <w:rPr>
            <w:noProof/>
            <w:webHidden/>
          </w:rPr>
          <w:fldChar w:fldCharType="separate"/>
        </w:r>
        <w:r>
          <w:rPr>
            <w:noProof/>
            <w:webHidden/>
          </w:rPr>
          <w:t>4</w:t>
        </w:r>
        <w:r>
          <w:rPr>
            <w:noProof/>
            <w:webHidden/>
          </w:rPr>
          <w:fldChar w:fldCharType="end"/>
        </w:r>
      </w:hyperlink>
    </w:p>
    <w:p w14:paraId="0C253F5F" w14:textId="77777777" w:rsidR="00C8751B" w:rsidRDefault="00C8751B" w:rsidP="00C8751B">
      <w:pPr>
        <w:pStyle w:val="TM1"/>
        <w:tabs>
          <w:tab w:val="left" w:pos="440"/>
          <w:tab w:val="right" w:pos="9060"/>
        </w:tabs>
        <w:rPr>
          <w:rFonts w:asciiTheme="minorHAnsi" w:eastAsiaTheme="minorEastAsia" w:hAnsiTheme="minorHAnsi" w:cstheme="minorBidi"/>
          <w:noProof/>
          <w:kern w:val="2"/>
          <w14:ligatures w14:val="standardContextual"/>
        </w:rPr>
      </w:pPr>
      <w:hyperlink w:anchor="_Toc198531247" w:history="1">
        <w:r w:rsidRPr="00C16C18">
          <w:rPr>
            <w:rStyle w:val="Lienhypertexte"/>
            <w:noProof/>
          </w:rPr>
          <w:t>1.</w:t>
        </w:r>
        <w:r>
          <w:rPr>
            <w:rFonts w:asciiTheme="minorHAnsi" w:eastAsiaTheme="minorEastAsia" w:hAnsiTheme="minorHAnsi" w:cstheme="minorBidi"/>
            <w:noProof/>
            <w:kern w:val="2"/>
            <w14:ligatures w14:val="standardContextual"/>
          </w:rPr>
          <w:tab/>
        </w:r>
        <w:r w:rsidRPr="00C16C18">
          <w:rPr>
            <w:rStyle w:val="Lienhypertexte"/>
            <w:noProof/>
          </w:rPr>
          <w:t>Rapport d’activité en entreprise</w:t>
        </w:r>
        <w:r>
          <w:rPr>
            <w:noProof/>
            <w:webHidden/>
          </w:rPr>
          <w:tab/>
        </w:r>
        <w:r>
          <w:rPr>
            <w:noProof/>
            <w:webHidden/>
          </w:rPr>
          <w:fldChar w:fldCharType="begin"/>
        </w:r>
        <w:r>
          <w:rPr>
            <w:noProof/>
            <w:webHidden/>
          </w:rPr>
          <w:instrText xml:space="preserve"> PAGEREF _Toc198531247 \h </w:instrText>
        </w:r>
        <w:r>
          <w:rPr>
            <w:noProof/>
            <w:webHidden/>
          </w:rPr>
        </w:r>
        <w:r>
          <w:rPr>
            <w:noProof/>
            <w:webHidden/>
          </w:rPr>
          <w:fldChar w:fldCharType="separate"/>
        </w:r>
        <w:r>
          <w:rPr>
            <w:noProof/>
            <w:webHidden/>
          </w:rPr>
          <w:t>5</w:t>
        </w:r>
        <w:r>
          <w:rPr>
            <w:noProof/>
            <w:webHidden/>
          </w:rPr>
          <w:fldChar w:fldCharType="end"/>
        </w:r>
      </w:hyperlink>
    </w:p>
    <w:p w14:paraId="0BFCE1E7" w14:textId="77777777" w:rsidR="00C8751B" w:rsidRDefault="00C8751B" w:rsidP="00C8751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48" w:history="1">
        <w:r w:rsidRPr="00C16C18">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14:ligatures w14:val="standardContextual"/>
          </w:rPr>
          <w:tab/>
        </w:r>
        <w:r w:rsidRPr="00C16C18">
          <w:rPr>
            <w:rStyle w:val="Lienhypertexte"/>
            <w:noProof/>
          </w:rPr>
          <w:t>Contexte</w:t>
        </w:r>
        <w:r>
          <w:rPr>
            <w:noProof/>
            <w:webHidden/>
          </w:rPr>
          <w:tab/>
        </w:r>
        <w:r>
          <w:rPr>
            <w:noProof/>
            <w:webHidden/>
          </w:rPr>
          <w:fldChar w:fldCharType="begin"/>
        </w:r>
        <w:r>
          <w:rPr>
            <w:noProof/>
            <w:webHidden/>
          </w:rPr>
          <w:instrText xml:space="preserve"> PAGEREF _Toc198531248 \h </w:instrText>
        </w:r>
        <w:r>
          <w:rPr>
            <w:noProof/>
            <w:webHidden/>
          </w:rPr>
        </w:r>
        <w:r>
          <w:rPr>
            <w:noProof/>
            <w:webHidden/>
          </w:rPr>
          <w:fldChar w:fldCharType="separate"/>
        </w:r>
        <w:r>
          <w:rPr>
            <w:noProof/>
            <w:webHidden/>
          </w:rPr>
          <w:t>5</w:t>
        </w:r>
        <w:r>
          <w:rPr>
            <w:noProof/>
            <w:webHidden/>
          </w:rPr>
          <w:fldChar w:fldCharType="end"/>
        </w:r>
      </w:hyperlink>
    </w:p>
    <w:p w14:paraId="7F730BD8" w14:textId="77777777" w:rsidR="00C8751B" w:rsidRDefault="00C8751B" w:rsidP="00C8751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49" w:history="1">
        <w:r w:rsidRPr="00C16C18">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14:ligatures w14:val="standardContextual"/>
          </w:rPr>
          <w:tab/>
        </w:r>
        <w:r w:rsidRPr="00C16C18">
          <w:rPr>
            <w:rStyle w:val="Lienhypertexte"/>
            <w:noProof/>
          </w:rPr>
          <w:t>Présentation de l’entreprise</w:t>
        </w:r>
        <w:r>
          <w:rPr>
            <w:noProof/>
            <w:webHidden/>
          </w:rPr>
          <w:tab/>
        </w:r>
        <w:r>
          <w:rPr>
            <w:noProof/>
            <w:webHidden/>
          </w:rPr>
          <w:fldChar w:fldCharType="begin"/>
        </w:r>
        <w:r>
          <w:rPr>
            <w:noProof/>
            <w:webHidden/>
          </w:rPr>
          <w:instrText xml:space="preserve"> PAGEREF _Toc198531249 \h </w:instrText>
        </w:r>
        <w:r>
          <w:rPr>
            <w:noProof/>
            <w:webHidden/>
          </w:rPr>
        </w:r>
        <w:r>
          <w:rPr>
            <w:noProof/>
            <w:webHidden/>
          </w:rPr>
          <w:fldChar w:fldCharType="separate"/>
        </w:r>
        <w:r>
          <w:rPr>
            <w:noProof/>
            <w:webHidden/>
          </w:rPr>
          <w:t>5</w:t>
        </w:r>
        <w:r>
          <w:rPr>
            <w:noProof/>
            <w:webHidden/>
          </w:rPr>
          <w:fldChar w:fldCharType="end"/>
        </w:r>
      </w:hyperlink>
    </w:p>
    <w:p w14:paraId="7B9A4EC2" w14:textId="77777777" w:rsidR="00C8751B" w:rsidRDefault="00C8751B" w:rsidP="00C8751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50" w:history="1">
        <w:r w:rsidRPr="00C16C18">
          <w:rPr>
            <w:rStyle w:val="Lienhypertexte"/>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14:ligatures w14:val="standardContextual"/>
          </w:rPr>
          <w:tab/>
        </w:r>
        <w:r w:rsidRPr="00C16C18">
          <w:rPr>
            <w:rStyle w:val="Lienhypertexte"/>
            <w:noProof/>
          </w:rPr>
          <w:t>Fonctions dans l’entreprise</w:t>
        </w:r>
        <w:r>
          <w:rPr>
            <w:noProof/>
            <w:webHidden/>
          </w:rPr>
          <w:tab/>
        </w:r>
        <w:r>
          <w:rPr>
            <w:noProof/>
            <w:webHidden/>
          </w:rPr>
          <w:fldChar w:fldCharType="begin"/>
        </w:r>
        <w:r>
          <w:rPr>
            <w:noProof/>
            <w:webHidden/>
          </w:rPr>
          <w:instrText xml:space="preserve"> PAGEREF _Toc198531250 \h </w:instrText>
        </w:r>
        <w:r>
          <w:rPr>
            <w:noProof/>
            <w:webHidden/>
          </w:rPr>
        </w:r>
        <w:r>
          <w:rPr>
            <w:noProof/>
            <w:webHidden/>
          </w:rPr>
          <w:fldChar w:fldCharType="separate"/>
        </w:r>
        <w:r>
          <w:rPr>
            <w:noProof/>
            <w:webHidden/>
          </w:rPr>
          <w:t>5</w:t>
        </w:r>
        <w:r>
          <w:rPr>
            <w:noProof/>
            <w:webHidden/>
          </w:rPr>
          <w:fldChar w:fldCharType="end"/>
        </w:r>
      </w:hyperlink>
    </w:p>
    <w:p w14:paraId="69CC5AE4" w14:textId="77777777" w:rsidR="00C8751B" w:rsidRDefault="00C8751B" w:rsidP="00C8751B">
      <w:pPr>
        <w:pStyle w:val="TM3"/>
        <w:tabs>
          <w:tab w:val="left" w:pos="1440"/>
          <w:tab w:val="right" w:pos="9060"/>
        </w:tabs>
        <w:rPr>
          <w:rFonts w:asciiTheme="minorHAnsi" w:eastAsiaTheme="minorEastAsia" w:hAnsiTheme="minorHAnsi" w:cstheme="minorBidi"/>
          <w:noProof/>
          <w:kern w:val="2"/>
          <w14:ligatures w14:val="standardContextual"/>
        </w:rPr>
      </w:pPr>
      <w:hyperlink w:anchor="_Toc198531251" w:history="1">
        <w:r w:rsidRPr="00C16C18">
          <w:rPr>
            <w:rStyle w:val="Lienhypertexte"/>
            <w:noProof/>
          </w:rPr>
          <w:t>1.3.1.</w:t>
        </w:r>
        <w:r>
          <w:rPr>
            <w:rFonts w:asciiTheme="minorHAnsi" w:eastAsiaTheme="minorEastAsia" w:hAnsiTheme="minorHAnsi" w:cstheme="minorBidi"/>
            <w:noProof/>
            <w:kern w:val="2"/>
            <w14:ligatures w14:val="standardContextual"/>
          </w:rPr>
          <w:tab/>
        </w:r>
        <w:r w:rsidRPr="00C16C18">
          <w:rPr>
            <w:rStyle w:val="Lienhypertexte"/>
            <w:noProof/>
          </w:rPr>
          <w:t>Assistant conducteur de travaux en fondations spéciales (6 mois)</w:t>
        </w:r>
        <w:r>
          <w:rPr>
            <w:noProof/>
            <w:webHidden/>
          </w:rPr>
          <w:tab/>
        </w:r>
        <w:r>
          <w:rPr>
            <w:noProof/>
            <w:webHidden/>
          </w:rPr>
          <w:fldChar w:fldCharType="begin"/>
        </w:r>
        <w:r>
          <w:rPr>
            <w:noProof/>
            <w:webHidden/>
          </w:rPr>
          <w:instrText xml:space="preserve"> PAGEREF _Toc198531251 \h </w:instrText>
        </w:r>
        <w:r>
          <w:rPr>
            <w:noProof/>
            <w:webHidden/>
          </w:rPr>
        </w:r>
        <w:r>
          <w:rPr>
            <w:noProof/>
            <w:webHidden/>
          </w:rPr>
          <w:fldChar w:fldCharType="separate"/>
        </w:r>
        <w:r>
          <w:rPr>
            <w:noProof/>
            <w:webHidden/>
          </w:rPr>
          <w:t>5</w:t>
        </w:r>
        <w:r>
          <w:rPr>
            <w:noProof/>
            <w:webHidden/>
          </w:rPr>
          <w:fldChar w:fldCharType="end"/>
        </w:r>
      </w:hyperlink>
    </w:p>
    <w:p w14:paraId="5FC7C4C1" w14:textId="77777777" w:rsidR="00C8751B" w:rsidRDefault="00C8751B" w:rsidP="00C8751B">
      <w:pPr>
        <w:pStyle w:val="TM3"/>
        <w:tabs>
          <w:tab w:val="left" w:pos="1440"/>
          <w:tab w:val="right" w:pos="9060"/>
        </w:tabs>
        <w:rPr>
          <w:rFonts w:asciiTheme="minorHAnsi" w:eastAsiaTheme="minorEastAsia" w:hAnsiTheme="minorHAnsi" w:cstheme="minorBidi"/>
          <w:noProof/>
          <w:kern w:val="2"/>
          <w14:ligatures w14:val="standardContextual"/>
        </w:rPr>
      </w:pPr>
      <w:hyperlink w:anchor="_Toc198531252" w:history="1">
        <w:r w:rsidRPr="00C16C18">
          <w:rPr>
            <w:rStyle w:val="Lienhypertexte"/>
            <w:noProof/>
          </w:rPr>
          <w:t>1.3.2.</w:t>
        </w:r>
        <w:r>
          <w:rPr>
            <w:rFonts w:asciiTheme="minorHAnsi" w:eastAsiaTheme="minorEastAsia" w:hAnsiTheme="minorHAnsi" w:cstheme="minorBidi"/>
            <w:noProof/>
            <w:kern w:val="2"/>
            <w14:ligatures w14:val="standardContextual"/>
          </w:rPr>
          <w:tab/>
        </w:r>
        <w:r w:rsidRPr="00C16C18">
          <w:rPr>
            <w:rStyle w:val="Lienhypertexte"/>
            <w:noProof/>
          </w:rPr>
          <w:t>Economiste de la construction en génie civil portuaire (3 mois)</w:t>
        </w:r>
        <w:r>
          <w:rPr>
            <w:noProof/>
            <w:webHidden/>
          </w:rPr>
          <w:tab/>
        </w:r>
        <w:r>
          <w:rPr>
            <w:noProof/>
            <w:webHidden/>
          </w:rPr>
          <w:fldChar w:fldCharType="begin"/>
        </w:r>
        <w:r>
          <w:rPr>
            <w:noProof/>
            <w:webHidden/>
          </w:rPr>
          <w:instrText xml:space="preserve"> PAGEREF _Toc198531252 \h </w:instrText>
        </w:r>
        <w:r>
          <w:rPr>
            <w:noProof/>
            <w:webHidden/>
          </w:rPr>
        </w:r>
        <w:r>
          <w:rPr>
            <w:noProof/>
            <w:webHidden/>
          </w:rPr>
          <w:fldChar w:fldCharType="separate"/>
        </w:r>
        <w:r>
          <w:rPr>
            <w:noProof/>
            <w:webHidden/>
          </w:rPr>
          <w:t>5</w:t>
        </w:r>
        <w:r>
          <w:rPr>
            <w:noProof/>
            <w:webHidden/>
          </w:rPr>
          <w:fldChar w:fldCharType="end"/>
        </w:r>
      </w:hyperlink>
    </w:p>
    <w:p w14:paraId="0DD3F77C" w14:textId="77777777" w:rsidR="00C8751B" w:rsidRDefault="00C8751B" w:rsidP="00C8751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53" w:history="1">
        <w:r w:rsidRPr="00C16C18">
          <w:rPr>
            <w:rStyle w:val="Lienhypertexte"/>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14:ligatures w14:val="standardContextual"/>
          </w:rPr>
          <w:tab/>
        </w:r>
        <w:r w:rsidRPr="00C16C18">
          <w:rPr>
            <w:rStyle w:val="Lienhypertexte"/>
            <w:noProof/>
          </w:rPr>
          <w:t>Compétences développées</w:t>
        </w:r>
        <w:r>
          <w:rPr>
            <w:noProof/>
            <w:webHidden/>
          </w:rPr>
          <w:tab/>
        </w:r>
        <w:r>
          <w:rPr>
            <w:noProof/>
            <w:webHidden/>
          </w:rPr>
          <w:fldChar w:fldCharType="begin"/>
        </w:r>
        <w:r>
          <w:rPr>
            <w:noProof/>
            <w:webHidden/>
          </w:rPr>
          <w:instrText xml:space="preserve"> PAGEREF _Toc198531253 \h </w:instrText>
        </w:r>
        <w:r>
          <w:rPr>
            <w:noProof/>
            <w:webHidden/>
          </w:rPr>
        </w:r>
        <w:r>
          <w:rPr>
            <w:noProof/>
            <w:webHidden/>
          </w:rPr>
          <w:fldChar w:fldCharType="separate"/>
        </w:r>
        <w:r>
          <w:rPr>
            <w:noProof/>
            <w:webHidden/>
          </w:rPr>
          <w:t>5</w:t>
        </w:r>
        <w:r>
          <w:rPr>
            <w:noProof/>
            <w:webHidden/>
          </w:rPr>
          <w:fldChar w:fldCharType="end"/>
        </w:r>
      </w:hyperlink>
    </w:p>
    <w:p w14:paraId="17C9FB95" w14:textId="77777777" w:rsidR="00C8751B" w:rsidRDefault="00C8751B" w:rsidP="00C8751B">
      <w:pPr>
        <w:pStyle w:val="TM3"/>
        <w:tabs>
          <w:tab w:val="left" w:pos="1440"/>
          <w:tab w:val="right" w:pos="9060"/>
        </w:tabs>
        <w:rPr>
          <w:rFonts w:asciiTheme="minorHAnsi" w:eastAsiaTheme="minorEastAsia" w:hAnsiTheme="minorHAnsi" w:cstheme="minorBidi"/>
          <w:noProof/>
          <w:kern w:val="2"/>
          <w14:ligatures w14:val="standardContextual"/>
        </w:rPr>
      </w:pPr>
      <w:hyperlink w:anchor="_Toc198531254" w:history="1">
        <w:r w:rsidRPr="00C16C18">
          <w:rPr>
            <w:rStyle w:val="Lienhypertexte"/>
            <w:noProof/>
          </w:rPr>
          <w:t>1.4.1.</w:t>
        </w:r>
        <w:r>
          <w:rPr>
            <w:rFonts w:asciiTheme="minorHAnsi" w:eastAsiaTheme="minorEastAsia" w:hAnsiTheme="minorHAnsi" w:cstheme="minorBidi"/>
            <w:noProof/>
            <w:kern w:val="2"/>
            <w14:ligatures w14:val="standardContextual"/>
          </w:rPr>
          <w:tab/>
        </w:r>
        <w:r w:rsidRPr="00C16C18">
          <w:rPr>
            <w:rStyle w:val="Lienhypertexte"/>
            <w:noProof/>
          </w:rPr>
          <w:t>Créer et modifier un planning sous le logiciel X en processus BIM</w:t>
        </w:r>
        <w:r>
          <w:rPr>
            <w:noProof/>
            <w:webHidden/>
          </w:rPr>
          <w:tab/>
        </w:r>
        <w:r>
          <w:rPr>
            <w:noProof/>
            <w:webHidden/>
          </w:rPr>
          <w:fldChar w:fldCharType="begin"/>
        </w:r>
        <w:r>
          <w:rPr>
            <w:noProof/>
            <w:webHidden/>
          </w:rPr>
          <w:instrText xml:space="preserve"> PAGEREF _Toc198531254 \h </w:instrText>
        </w:r>
        <w:r>
          <w:rPr>
            <w:noProof/>
            <w:webHidden/>
          </w:rPr>
        </w:r>
        <w:r>
          <w:rPr>
            <w:noProof/>
            <w:webHidden/>
          </w:rPr>
          <w:fldChar w:fldCharType="separate"/>
        </w:r>
        <w:r>
          <w:rPr>
            <w:noProof/>
            <w:webHidden/>
          </w:rPr>
          <w:t>6</w:t>
        </w:r>
        <w:r>
          <w:rPr>
            <w:noProof/>
            <w:webHidden/>
          </w:rPr>
          <w:fldChar w:fldCharType="end"/>
        </w:r>
      </w:hyperlink>
    </w:p>
    <w:p w14:paraId="3AC54B10" w14:textId="77777777" w:rsidR="00C8751B" w:rsidRDefault="00C8751B" w:rsidP="00C8751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55" w:history="1">
        <w:r w:rsidRPr="00C16C18">
          <w:rPr>
            <w:rStyle w:val="Lienhypertexte"/>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14:ligatures w14:val="standardContextual"/>
          </w:rPr>
          <w:tab/>
        </w:r>
        <w:r w:rsidRPr="00C16C18">
          <w:rPr>
            <w:rStyle w:val="Lienhypertexte"/>
            <w:noProof/>
          </w:rPr>
          <w:t>Conclusion sur la période en entreprise</w:t>
        </w:r>
        <w:r>
          <w:rPr>
            <w:noProof/>
            <w:webHidden/>
          </w:rPr>
          <w:tab/>
        </w:r>
        <w:r>
          <w:rPr>
            <w:noProof/>
            <w:webHidden/>
          </w:rPr>
          <w:fldChar w:fldCharType="begin"/>
        </w:r>
        <w:r>
          <w:rPr>
            <w:noProof/>
            <w:webHidden/>
          </w:rPr>
          <w:instrText xml:space="preserve"> PAGEREF _Toc198531255 \h </w:instrText>
        </w:r>
        <w:r>
          <w:rPr>
            <w:noProof/>
            <w:webHidden/>
          </w:rPr>
        </w:r>
        <w:r>
          <w:rPr>
            <w:noProof/>
            <w:webHidden/>
          </w:rPr>
          <w:fldChar w:fldCharType="separate"/>
        </w:r>
        <w:r>
          <w:rPr>
            <w:noProof/>
            <w:webHidden/>
          </w:rPr>
          <w:t>6</w:t>
        </w:r>
        <w:r>
          <w:rPr>
            <w:noProof/>
            <w:webHidden/>
          </w:rPr>
          <w:fldChar w:fldCharType="end"/>
        </w:r>
      </w:hyperlink>
    </w:p>
    <w:p w14:paraId="3DDD66AD" w14:textId="77777777" w:rsidR="00C8751B" w:rsidRPr="00547984" w:rsidRDefault="00C8751B" w:rsidP="00C8751B">
      <w:r w:rsidRPr="00547984">
        <w:rPr>
          <w:rFonts w:eastAsia="Times New Roman"/>
          <w:lang w:eastAsia="fr-FR"/>
        </w:rPr>
        <w:fldChar w:fldCharType="end"/>
      </w:r>
    </w:p>
    <w:p w14:paraId="71B8C7B9" w14:textId="77777777" w:rsidR="00C8751B" w:rsidRPr="00547984" w:rsidRDefault="00C8751B" w:rsidP="00C8751B">
      <w:pPr>
        <w:pStyle w:val="Style1"/>
      </w:pPr>
      <w:r w:rsidRPr="00547984">
        <w:br w:type="page"/>
      </w:r>
    </w:p>
    <w:p w14:paraId="58D2EBFB" w14:textId="77777777" w:rsidR="00C8751B" w:rsidRPr="00547984" w:rsidRDefault="00C8751B" w:rsidP="00C8751B">
      <w:pPr>
        <w:pStyle w:val="Style1"/>
      </w:pPr>
      <w:bookmarkStart w:id="2" w:name="_Toc85446164"/>
      <w:bookmarkStart w:id="3" w:name="_Toc146866410"/>
      <w:bookmarkStart w:id="4" w:name="_Toc528080863"/>
      <w:bookmarkStart w:id="5" w:name="_Toc198531246"/>
      <w:r w:rsidRPr="00547984">
        <w:lastRenderedPageBreak/>
        <w:t>Présentation du candidat</w:t>
      </w:r>
      <w:bookmarkEnd w:id="2"/>
      <w:bookmarkEnd w:id="3"/>
      <w:bookmarkEnd w:id="5"/>
      <w:r w:rsidRPr="00547984">
        <w:t xml:space="preserve"> </w:t>
      </w:r>
    </w:p>
    <w:p w14:paraId="2EB3EC0E" w14:textId="77777777" w:rsidR="00C8751B" w:rsidRPr="00547984" w:rsidRDefault="00C8751B" w:rsidP="00C8751B"/>
    <w:p w14:paraId="47738FD4" w14:textId="77777777" w:rsidR="00C8751B" w:rsidRPr="00547984" w:rsidRDefault="00C8751B" w:rsidP="00C8751B">
      <w:pPr>
        <w:pStyle w:val="Commentairesffacer"/>
      </w:pPr>
      <w:r w:rsidRPr="00547984">
        <w:t>(Présentation + CV professionnel)</w:t>
      </w:r>
    </w:p>
    <w:p w14:paraId="3761A171" w14:textId="77777777" w:rsidR="00C8751B" w:rsidRPr="00547984" w:rsidRDefault="00C8751B" w:rsidP="00C8751B"/>
    <w:p w14:paraId="377B3555" w14:textId="77777777" w:rsidR="00C8751B" w:rsidRPr="00547984" w:rsidRDefault="00C8751B" w:rsidP="00C8751B">
      <w:pPr>
        <w:spacing w:line="240" w:lineRule="auto"/>
        <w:jc w:val="left"/>
      </w:pPr>
      <w:r w:rsidRPr="00547984">
        <w:br w:type="page"/>
      </w:r>
    </w:p>
    <w:p w14:paraId="0CB9CA16" w14:textId="77777777" w:rsidR="00C8751B" w:rsidRPr="00547984" w:rsidRDefault="00C8751B" w:rsidP="00C8751B">
      <w:pPr>
        <w:pStyle w:val="Titre1"/>
        <w:keepNext w:val="0"/>
        <w:contextualSpacing/>
      </w:pPr>
      <w:bookmarkStart w:id="6" w:name="_Toc198531247"/>
      <w:r w:rsidRPr="00547984">
        <w:lastRenderedPageBreak/>
        <w:t xml:space="preserve">Rapport </w:t>
      </w:r>
      <w:bookmarkEnd w:id="4"/>
      <w:r w:rsidRPr="00547984">
        <w:t>d’activité en entreprise</w:t>
      </w:r>
      <w:bookmarkEnd w:id="6"/>
    </w:p>
    <w:p w14:paraId="4E8A570D" w14:textId="77777777" w:rsidR="00C8751B" w:rsidRPr="00547984" w:rsidRDefault="00C8751B" w:rsidP="00C8751B">
      <w:pPr>
        <w:rPr>
          <w:rStyle w:val="Accentuationintense"/>
        </w:rPr>
      </w:pPr>
    </w:p>
    <w:p w14:paraId="2C3A7C3E" w14:textId="77777777" w:rsidR="00C8751B" w:rsidRPr="00547984" w:rsidRDefault="00C8751B" w:rsidP="00C8751B">
      <w:pPr>
        <w:pStyle w:val="Commentairesffacer"/>
        <w:rPr>
          <w:rStyle w:val="Accentuationintense"/>
          <w:b/>
          <w:i/>
          <w:iCs w:val="0"/>
        </w:rPr>
      </w:pPr>
      <w:bookmarkStart w:id="7" w:name="_Toc339444980"/>
      <w:bookmarkStart w:id="8" w:name="_Toc339521751"/>
      <w:bookmarkStart w:id="9" w:name="_Toc266631273"/>
      <w:r w:rsidRPr="00547984">
        <w:rPr>
          <w:rStyle w:val="Accentuationintense"/>
          <w:b/>
          <w:i/>
          <w:iCs w:val="0"/>
        </w:rPr>
        <w:t>Cette partie doit représenter 10 à 15 pages.</w:t>
      </w:r>
    </w:p>
    <w:p w14:paraId="5ABD2D4A" w14:textId="77777777" w:rsidR="00C8751B" w:rsidRPr="00547984" w:rsidRDefault="00C8751B" w:rsidP="00C8751B">
      <w:pPr>
        <w:pStyle w:val="Commentairesffacer"/>
        <w:rPr>
          <w:rStyle w:val="Accentuationintense"/>
          <w:i/>
          <w:iCs w:val="0"/>
        </w:rPr>
      </w:pPr>
    </w:p>
    <w:p w14:paraId="267F56C3" w14:textId="77777777" w:rsidR="00C8751B" w:rsidRPr="00547984" w:rsidRDefault="00C8751B" w:rsidP="00C8751B">
      <w:pPr>
        <w:pStyle w:val="Commentairesffacer"/>
        <w:rPr>
          <w:rStyle w:val="Accentuationintense"/>
          <w:i/>
          <w:iCs w:val="0"/>
        </w:rPr>
      </w:pPr>
      <w:r w:rsidRPr="00547984">
        <w:t>Le rapport d’activité doit être appréhendé comme un bilan de compétence. Le candidat choisira</w:t>
      </w:r>
      <w:r w:rsidRPr="00547984">
        <w:rPr>
          <w:rStyle w:val="Accentuationintense"/>
          <w:i/>
          <w:iCs w:val="0"/>
        </w:rPr>
        <w:t xml:space="preserve"> dans son expérience professionnelle récente une situation d’emploi ou de stage en rapport avec le domaine du diplôme.</w:t>
      </w:r>
    </w:p>
    <w:p w14:paraId="7E30395F" w14:textId="77777777" w:rsidR="00C8751B" w:rsidRPr="00547984" w:rsidRDefault="00C8751B" w:rsidP="00C8751B"/>
    <w:p w14:paraId="1B15FD1B" w14:textId="77777777" w:rsidR="00C8751B" w:rsidRPr="00547984" w:rsidRDefault="00C8751B" w:rsidP="00C8751B">
      <w:pPr>
        <w:pStyle w:val="Titre2"/>
        <w:keepNext w:val="0"/>
        <w:contextualSpacing/>
      </w:pPr>
      <w:bookmarkStart w:id="10" w:name="_Toc520704659"/>
      <w:bookmarkStart w:id="11" w:name="_Toc528080864"/>
      <w:bookmarkStart w:id="12" w:name="_Toc198531248"/>
      <w:r w:rsidRPr="00547984">
        <w:t>Contexte</w:t>
      </w:r>
      <w:bookmarkEnd w:id="7"/>
      <w:bookmarkEnd w:id="8"/>
      <w:bookmarkEnd w:id="9"/>
      <w:bookmarkEnd w:id="10"/>
      <w:bookmarkEnd w:id="11"/>
      <w:bookmarkEnd w:id="12"/>
    </w:p>
    <w:p w14:paraId="359BB792" w14:textId="77777777" w:rsidR="00C8751B" w:rsidRPr="00547984" w:rsidRDefault="00C8751B" w:rsidP="00C8751B">
      <w:pPr>
        <w:rPr>
          <w:lang w:eastAsia="fr-FR"/>
        </w:rPr>
      </w:pPr>
    </w:p>
    <w:p w14:paraId="31DE2FCF" w14:textId="77777777" w:rsidR="00C8751B" w:rsidRPr="00547984" w:rsidRDefault="00C8751B" w:rsidP="00C8751B">
      <w:pPr>
        <w:pStyle w:val="Commentairesffacer"/>
        <w:rPr>
          <w:lang w:eastAsia="fr-FR"/>
        </w:rPr>
      </w:pPr>
      <w:r w:rsidRPr="00547984">
        <w:rPr>
          <w:lang w:eastAsia="fr-FR"/>
        </w:rPr>
        <w:t>Il s’agit de présenter le secteur économique de l’entreprise, sur le territoire régional.</w:t>
      </w:r>
    </w:p>
    <w:p w14:paraId="33DCF4E3" w14:textId="77777777" w:rsidR="00C8751B" w:rsidRPr="00547984" w:rsidRDefault="00C8751B" w:rsidP="00C8751B">
      <w:pPr>
        <w:pStyle w:val="Commentairesffacer"/>
        <w:numPr>
          <w:ilvl w:val="0"/>
          <w:numId w:val="39"/>
        </w:numPr>
      </w:pPr>
      <w:r w:rsidRPr="00547984">
        <w:t>Présentation des activités du secteur de l’entreprise :  gros œuvre béton, entreprise générale, promotion immobilière ;</w:t>
      </w:r>
    </w:p>
    <w:p w14:paraId="3EAB7664" w14:textId="77777777" w:rsidR="00C8751B" w:rsidRPr="00547984" w:rsidRDefault="00C8751B" w:rsidP="00C8751B">
      <w:pPr>
        <w:pStyle w:val="Commentairesffacer"/>
        <w:numPr>
          <w:ilvl w:val="0"/>
          <w:numId w:val="39"/>
        </w:numPr>
      </w:pPr>
      <w:r w:rsidRPr="00547984">
        <w:t>Chiffres clés : chiffre d’affaires, nombre d’entreprises, nombre de salariés ;</w:t>
      </w:r>
    </w:p>
    <w:p w14:paraId="52E9B092" w14:textId="77777777" w:rsidR="00C8751B" w:rsidRPr="00547984" w:rsidRDefault="00C8751B" w:rsidP="00C8751B">
      <w:pPr>
        <w:pStyle w:val="Commentairesffacer"/>
        <w:numPr>
          <w:ilvl w:val="0"/>
          <w:numId w:val="39"/>
        </w:numPr>
      </w:pPr>
      <w:r w:rsidRPr="00547984">
        <w:t>Perspective du secteur.</w:t>
      </w:r>
    </w:p>
    <w:p w14:paraId="6A27AD80" w14:textId="77777777" w:rsidR="00C8751B" w:rsidRPr="00547984" w:rsidRDefault="00C8751B" w:rsidP="00C8751B"/>
    <w:p w14:paraId="0F37E6E3" w14:textId="77777777" w:rsidR="00C8751B" w:rsidRPr="00547984" w:rsidRDefault="00C8751B" w:rsidP="00C8751B">
      <w:pPr>
        <w:pStyle w:val="Titre2"/>
      </w:pPr>
      <w:bookmarkStart w:id="13" w:name="_Toc339444977"/>
      <w:bookmarkStart w:id="14" w:name="_Toc339521749"/>
      <w:bookmarkStart w:id="15" w:name="_Toc266631270"/>
      <w:bookmarkStart w:id="16" w:name="_Toc520704660"/>
      <w:bookmarkStart w:id="17" w:name="_Toc528080865"/>
      <w:bookmarkStart w:id="18" w:name="_Toc146866413"/>
      <w:bookmarkStart w:id="19" w:name="_Toc198531249"/>
      <w:r w:rsidRPr="00547984">
        <w:t>Présentation de l’entreprise</w:t>
      </w:r>
      <w:bookmarkEnd w:id="13"/>
      <w:bookmarkEnd w:id="14"/>
      <w:bookmarkEnd w:id="15"/>
      <w:bookmarkEnd w:id="16"/>
      <w:bookmarkEnd w:id="17"/>
      <w:bookmarkEnd w:id="18"/>
      <w:bookmarkEnd w:id="19"/>
    </w:p>
    <w:p w14:paraId="6EA14EB4" w14:textId="77777777" w:rsidR="00C8751B" w:rsidRPr="00547984" w:rsidRDefault="00C8751B" w:rsidP="00C8751B"/>
    <w:p w14:paraId="3D555118" w14:textId="77777777" w:rsidR="00C8751B" w:rsidRPr="00547984" w:rsidRDefault="00C8751B" w:rsidP="00C8751B">
      <w:pPr>
        <w:pStyle w:val="Commentairesffacer"/>
        <w:rPr>
          <w:lang w:eastAsia="fr-FR"/>
        </w:rPr>
      </w:pPr>
      <w:r w:rsidRPr="00547984">
        <w:rPr>
          <w:lang w:eastAsia="fr-FR"/>
        </w:rPr>
        <w:t>Il s’agit de présenter l’entreprise et ses activités BTP (au sens large) dans la région :</w:t>
      </w:r>
    </w:p>
    <w:p w14:paraId="0D14C962" w14:textId="77777777" w:rsidR="00C8751B" w:rsidRPr="00547984" w:rsidRDefault="00C8751B" w:rsidP="00C8751B">
      <w:pPr>
        <w:pStyle w:val="Commentairesffacer"/>
        <w:numPr>
          <w:ilvl w:val="0"/>
          <w:numId w:val="38"/>
        </w:numPr>
      </w:pPr>
      <w:r w:rsidRPr="00547984">
        <w:t>Présentation générale de l’entreprise : activités, chiffres clefs ;</w:t>
      </w:r>
    </w:p>
    <w:p w14:paraId="717E68E6" w14:textId="77777777" w:rsidR="00C8751B" w:rsidRPr="00547984" w:rsidRDefault="00C8751B" w:rsidP="00C8751B">
      <w:pPr>
        <w:pStyle w:val="Commentairesffacer"/>
        <w:numPr>
          <w:ilvl w:val="0"/>
          <w:numId w:val="38"/>
        </w:numPr>
      </w:pPr>
      <w:r w:rsidRPr="00547984">
        <w:t>Présentation de l’environnement direct de l’apprenti (direction, service) : activités, chiffres clés, métiers, organigramme.</w:t>
      </w:r>
    </w:p>
    <w:p w14:paraId="198B3784" w14:textId="77777777" w:rsidR="00C8751B" w:rsidRPr="00547984" w:rsidRDefault="00C8751B" w:rsidP="00C8751B"/>
    <w:p w14:paraId="0CDD9574" w14:textId="77777777" w:rsidR="00C8751B" w:rsidRPr="00547984" w:rsidRDefault="00C8751B" w:rsidP="00C8751B">
      <w:pPr>
        <w:pStyle w:val="Titre2"/>
      </w:pPr>
      <w:bookmarkStart w:id="20" w:name="_Toc528080866"/>
      <w:bookmarkStart w:id="21" w:name="_Toc146866414"/>
      <w:bookmarkStart w:id="22" w:name="_Toc198531250"/>
      <w:r w:rsidRPr="00547984">
        <w:t>Fonctions dans l’entreprise</w:t>
      </w:r>
      <w:bookmarkEnd w:id="20"/>
      <w:bookmarkEnd w:id="21"/>
      <w:bookmarkEnd w:id="22"/>
    </w:p>
    <w:p w14:paraId="2BBB3618" w14:textId="77777777" w:rsidR="00C8751B" w:rsidRPr="00547984" w:rsidRDefault="00C8751B" w:rsidP="00C8751B">
      <w:pPr>
        <w:pStyle w:val="Commentairesffacer"/>
      </w:pPr>
      <w:r w:rsidRPr="00547984">
        <w:t>Il s’agit de décrire les différentes fonctions occupées dans l’entreprise.</w:t>
      </w:r>
    </w:p>
    <w:p w14:paraId="4816FDFA" w14:textId="77777777" w:rsidR="00C8751B" w:rsidRPr="00547984" w:rsidRDefault="00C8751B" w:rsidP="00C8751B"/>
    <w:p w14:paraId="351A2FB2" w14:textId="77777777" w:rsidR="00C8751B" w:rsidRPr="00547984" w:rsidRDefault="00C8751B" w:rsidP="00C8751B">
      <w:pPr>
        <w:pStyle w:val="Titre3"/>
        <w:keepNext w:val="0"/>
        <w:contextualSpacing/>
      </w:pPr>
      <w:bookmarkStart w:id="23" w:name="_Toc146866415"/>
      <w:bookmarkStart w:id="24" w:name="_Toc198531251"/>
      <w:r w:rsidRPr="00547984">
        <w:t>Assistant conducteur de travaux en fondations spéciales (6 mois)</w:t>
      </w:r>
      <w:bookmarkEnd w:id="23"/>
      <w:bookmarkEnd w:id="24"/>
    </w:p>
    <w:p w14:paraId="48A48B44" w14:textId="77777777" w:rsidR="00C8751B" w:rsidRDefault="00C8751B" w:rsidP="00C8751B">
      <w:pPr>
        <w:rPr>
          <w:lang w:eastAsia="fr-FR"/>
        </w:rPr>
      </w:pPr>
      <w:r>
        <w:rPr>
          <w:lang w:eastAsia="fr-FR"/>
        </w:rPr>
        <w:t>…</w:t>
      </w:r>
    </w:p>
    <w:p w14:paraId="6B7F941B" w14:textId="77777777" w:rsidR="00C8751B" w:rsidRPr="00547984" w:rsidRDefault="00C8751B" w:rsidP="00C8751B">
      <w:pPr>
        <w:rPr>
          <w:lang w:eastAsia="fr-FR"/>
        </w:rPr>
      </w:pPr>
    </w:p>
    <w:p w14:paraId="1861B8F0" w14:textId="77777777" w:rsidR="00C8751B" w:rsidRPr="00547984" w:rsidRDefault="00C8751B" w:rsidP="00C8751B">
      <w:pPr>
        <w:pStyle w:val="Titre3"/>
        <w:keepNext w:val="0"/>
        <w:contextualSpacing/>
      </w:pPr>
      <w:bookmarkStart w:id="25" w:name="_Toc146866416"/>
      <w:bookmarkStart w:id="26" w:name="_Toc198531252"/>
      <w:r w:rsidRPr="00547984">
        <w:t>Economiste de la construction en génie civil portuaire (3 mois)</w:t>
      </w:r>
      <w:bookmarkEnd w:id="25"/>
      <w:bookmarkEnd w:id="26"/>
    </w:p>
    <w:p w14:paraId="78007CAA" w14:textId="77777777" w:rsidR="00C8751B" w:rsidRPr="00547984" w:rsidRDefault="00C8751B" w:rsidP="00C8751B">
      <w:r w:rsidRPr="00547984">
        <w:t>…</w:t>
      </w:r>
    </w:p>
    <w:p w14:paraId="45BB8FC7" w14:textId="77777777" w:rsidR="00C8751B" w:rsidRPr="00547984" w:rsidRDefault="00C8751B" w:rsidP="00C8751B"/>
    <w:p w14:paraId="47878F3F" w14:textId="77777777" w:rsidR="00C8751B" w:rsidRPr="00547984" w:rsidRDefault="00C8751B" w:rsidP="00C8751B">
      <w:pPr>
        <w:pStyle w:val="Titre2"/>
      </w:pPr>
      <w:bookmarkStart w:id="27" w:name="_Toc528080869"/>
      <w:bookmarkStart w:id="28" w:name="_Toc146866417"/>
      <w:bookmarkStart w:id="29" w:name="_Toc198531253"/>
      <w:r w:rsidRPr="00547984">
        <w:t>Compétences développées</w:t>
      </w:r>
      <w:bookmarkEnd w:id="27"/>
      <w:bookmarkEnd w:id="28"/>
      <w:bookmarkEnd w:id="29"/>
    </w:p>
    <w:p w14:paraId="368F4871" w14:textId="77777777" w:rsidR="00C8751B" w:rsidRPr="00547984" w:rsidRDefault="00C8751B" w:rsidP="00C8751B">
      <w:pPr>
        <w:pStyle w:val="Commentairesffacer"/>
      </w:pPr>
      <w:r w:rsidRPr="00547984">
        <w:t>Il s’agit de décrire les compétences développées lors des périodes d’apprentissage en entreprise, en faisant le lien avec la formation au Cnam le cas échant. L’élève doit regrouper thématiquement les différentes compétences développées. Il s’agit d’un travail personnel, réflexif, et doit être exprimé avec les mots de l’élève. La paraphrase des compétences décrites dans la fiche RNCP n’est pas l’exercice attendu.</w:t>
      </w:r>
    </w:p>
    <w:p w14:paraId="31DAE7C0" w14:textId="77777777" w:rsidR="00C8751B" w:rsidRDefault="00C8751B" w:rsidP="00C8751B">
      <w:pPr>
        <w:spacing w:line="240" w:lineRule="auto"/>
        <w:jc w:val="left"/>
        <w:rPr>
          <w:rFonts w:eastAsia="Times New Roman"/>
          <w:b/>
          <w:bCs/>
          <w:i/>
          <w:spacing w:val="-1"/>
          <w:lang w:eastAsia="fr-FR"/>
        </w:rPr>
      </w:pPr>
      <w:bookmarkStart w:id="30" w:name="_Toc146866418"/>
      <w:r>
        <w:br w:type="page"/>
      </w:r>
    </w:p>
    <w:p w14:paraId="35F97C47" w14:textId="77777777" w:rsidR="00C8751B" w:rsidRPr="00547984" w:rsidRDefault="00C8751B" w:rsidP="00C8751B">
      <w:pPr>
        <w:pStyle w:val="Titre3"/>
        <w:keepNext w:val="0"/>
        <w:contextualSpacing/>
      </w:pPr>
      <w:bookmarkStart w:id="31" w:name="_Toc198531254"/>
      <w:r w:rsidRPr="00547984">
        <w:lastRenderedPageBreak/>
        <w:t>Créer et modifier un planning sous le logiciel X</w:t>
      </w:r>
      <w:bookmarkEnd w:id="30"/>
      <w:r w:rsidRPr="00547984">
        <w:t xml:space="preserve"> en processus BIM</w:t>
      </w:r>
      <w:bookmarkEnd w:id="31"/>
    </w:p>
    <w:p w14:paraId="3F218D3B" w14:textId="77777777" w:rsidR="00C8751B" w:rsidRPr="00547984" w:rsidRDefault="00C8751B" w:rsidP="00C8751B"/>
    <w:p w14:paraId="0533D752" w14:textId="77777777" w:rsidR="00C8751B" w:rsidRPr="00547984" w:rsidRDefault="00C8751B" w:rsidP="00C8751B">
      <w:pPr>
        <w:rPr>
          <w:rFonts w:eastAsia="Times New Roman"/>
          <w:b/>
          <w:bCs/>
          <w:i/>
          <w:spacing w:val="-1"/>
          <w:lang w:eastAsia="fr-FR"/>
        </w:rPr>
      </w:pPr>
      <w:r w:rsidRPr="00547984">
        <w:rPr>
          <w:rFonts w:eastAsia="Times New Roman"/>
          <w:b/>
          <w:bCs/>
          <w:i/>
          <w:spacing w:val="-1"/>
          <w:lang w:eastAsia="fr-FR"/>
        </w:rPr>
        <w:t>…</w:t>
      </w:r>
    </w:p>
    <w:p w14:paraId="30D811D2" w14:textId="77777777" w:rsidR="00C8751B" w:rsidRPr="00547984" w:rsidRDefault="00C8751B" w:rsidP="00C8751B">
      <w:pPr>
        <w:rPr>
          <w:rFonts w:eastAsia="Times New Roman"/>
          <w:b/>
          <w:bCs/>
          <w:i/>
          <w:spacing w:val="-1"/>
          <w:lang w:eastAsia="fr-FR"/>
        </w:rPr>
      </w:pPr>
    </w:p>
    <w:p w14:paraId="6C30857F" w14:textId="77777777" w:rsidR="00C8751B" w:rsidRPr="00547984" w:rsidRDefault="00C8751B" w:rsidP="00C8751B">
      <w:pPr>
        <w:pStyle w:val="Titre2"/>
      </w:pPr>
      <w:bookmarkStart w:id="32" w:name="_Toc146866420"/>
      <w:bookmarkStart w:id="33" w:name="_Toc198531255"/>
      <w:r w:rsidRPr="00547984">
        <w:t>Conclusion sur la période en entreprise</w:t>
      </w:r>
      <w:bookmarkEnd w:id="32"/>
      <w:bookmarkEnd w:id="33"/>
    </w:p>
    <w:p w14:paraId="1C7E3BAC" w14:textId="77777777" w:rsidR="00C8751B" w:rsidRPr="00547984" w:rsidRDefault="00C8751B" w:rsidP="00C8751B">
      <w:pPr>
        <w:pStyle w:val="Commentairesffacer"/>
      </w:pPr>
      <w:r w:rsidRPr="00547984">
        <w:rPr>
          <w:rStyle w:val="Accentuationintense"/>
          <w:i/>
          <w:iCs w:val="0"/>
          <w:color w:val="0070C0"/>
        </w:rPr>
        <w:t>La conclusion de cette partie doit porter sur la période en entreprise, et sur la pédagogie de l’apprentissage.</w:t>
      </w:r>
    </w:p>
    <w:p w14:paraId="124A75D3" w14:textId="09A67642" w:rsidR="009A2BE1" w:rsidRPr="00C8751B" w:rsidRDefault="009A2BE1" w:rsidP="00C8751B"/>
    <w:sectPr w:rsidR="009A2BE1" w:rsidRPr="00C8751B" w:rsidSect="007A7F34">
      <w:footerReference w:type="default" r:id="rId8"/>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EA7D" w14:textId="77777777" w:rsidR="0040398E" w:rsidRDefault="0040398E" w:rsidP="003722A9">
      <w:r>
        <w:separator/>
      </w:r>
    </w:p>
    <w:p w14:paraId="438474EF" w14:textId="77777777" w:rsidR="0040398E" w:rsidRDefault="0040398E" w:rsidP="003722A9"/>
  </w:endnote>
  <w:endnote w:type="continuationSeparator" w:id="0">
    <w:p w14:paraId="0B601C34" w14:textId="77777777" w:rsidR="0040398E" w:rsidRDefault="0040398E" w:rsidP="003722A9">
      <w:r>
        <w:continuationSeparator/>
      </w:r>
    </w:p>
    <w:p w14:paraId="0126B2FD" w14:textId="77777777" w:rsidR="0040398E" w:rsidRDefault="0040398E" w:rsidP="0037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27A" w14:textId="4B052AA8" w:rsidR="00F76D4F" w:rsidRDefault="00D67DC9" w:rsidP="00F76D4F">
    <w:pPr>
      <w:pStyle w:val="pieddepage0"/>
      <w:spacing w:after="0"/>
      <w:rPr>
        <w:noProof/>
      </w:rPr>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2227B49D" w14:textId="77777777" w:rsidR="00F76D4F" w:rsidRDefault="00F76D4F" w:rsidP="00F76D4F">
    <w:pPr>
      <w:pStyle w:val="pieddepag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A3FD" w14:textId="77777777" w:rsidR="0040398E" w:rsidRDefault="0040398E" w:rsidP="003722A9">
      <w:r>
        <w:separator/>
      </w:r>
    </w:p>
    <w:p w14:paraId="1043F2F6" w14:textId="77777777" w:rsidR="0040398E" w:rsidRDefault="0040398E" w:rsidP="003722A9"/>
  </w:footnote>
  <w:footnote w:type="continuationSeparator" w:id="0">
    <w:p w14:paraId="53F928FE" w14:textId="77777777" w:rsidR="0040398E" w:rsidRDefault="0040398E" w:rsidP="003722A9">
      <w:r>
        <w:continuationSeparator/>
      </w:r>
    </w:p>
    <w:p w14:paraId="18A68C44" w14:textId="77777777" w:rsidR="0040398E" w:rsidRDefault="0040398E" w:rsidP="00372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278"/>
    <w:multiLevelType w:val="hybridMultilevel"/>
    <w:tmpl w:val="C7D2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5945A7"/>
    <w:multiLevelType w:val="hybridMultilevel"/>
    <w:tmpl w:val="CAC09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2952"/>
    <w:multiLevelType w:val="hybridMultilevel"/>
    <w:tmpl w:val="AD38D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DA0FA9"/>
    <w:multiLevelType w:val="hybridMultilevel"/>
    <w:tmpl w:val="F73E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F708EC"/>
    <w:multiLevelType w:val="hybridMultilevel"/>
    <w:tmpl w:val="EE864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E2379F"/>
    <w:multiLevelType w:val="hybridMultilevel"/>
    <w:tmpl w:val="BF4ECA74"/>
    <w:lvl w:ilvl="0" w:tplc="6ADE527C">
      <w:start w:val="1"/>
      <w:numFmt w:val="bullet"/>
      <w:lvlText w:val=""/>
      <w:lvlJc w:val="left"/>
      <w:pPr>
        <w:ind w:left="720" w:hanging="360"/>
      </w:pPr>
      <w:rPr>
        <w:rFonts w:ascii="Symbol" w:hAnsi="Symbol" w:hint="default"/>
        <w:spacing w:val="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EE72AF9"/>
    <w:multiLevelType w:val="multilevel"/>
    <w:tmpl w:val="C2027478"/>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F865C4"/>
    <w:multiLevelType w:val="hybridMultilevel"/>
    <w:tmpl w:val="9722984E"/>
    <w:lvl w:ilvl="0" w:tplc="040C0001">
      <w:start w:val="1"/>
      <w:numFmt w:val="bullet"/>
      <w:lvlText w:val=""/>
      <w:lvlJc w:val="left"/>
      <w:pPr>
        <w:ind w:left="720" w:hanging="360"/>
      </w:pPr>
      <w:rPr>
        <w:rFonts w:ascii="Symbol" w:hAnsi="Symbol" w:hint="default"/>
      </w:rPr>
    </w:lvl>
    <w:lvl w:ilvl="1" w:tplc="68DC45E4">
      <w:start w:val="10"/>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60704A"/>
    <w:multiLevelType w:val="hybridMultilevel"/>
    <w:tmpl w:val="C9C061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381B09"/>
    <w:multiLevelType w:val="hybridMultilevel"/>
    <w:tmpl w:val="D826E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770A9B"/>
    <w:multiLevelType w:val="hybridMultilevel"/>
    <w:tmpl w:val="1C044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175B54"/>
    <w:multiLevelType w:val="hybridMultilevel"/>
    <w:tmpl w:val="CE787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907441"/>
    <w:multiLevelType w:val="hybridMultilevel"/>
    <w:tmpl w:val="4D2E6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EA375A"/>
    <w:multiLevelType w:val="hybridMultilevel"/>
    <w:tmpl w:val="6F7C6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0317FB"/>
    <w:multiLevelType w:val="hybridMultilevel"/>
    <w:tmpl w:val="36FE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734106"/>
    <w:multiLevelType w:val="hybridMultilevel"/>
    <w:tmpl w:val="A3A6B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3F2BA1"/>
    <w:multiLevelType w:val="hybridMultilevel"/>
    <w:tmpl w:val="6C5C6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F955AD"/>
    <w:multiLevelType w:val="hybridMultilevel"/>
    <w:tmpl w:val="4A425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35647F"/>
    <w:multiLevelType w:val="hybridMultilevel"/>
    <w:tmpl w:val="3064E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0C774C"/>
    <w:multiLevelType w:val="hybridMultilevel"/>
    <w:tmpl w:val="CAA0D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1"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7927301">
    <w:abstractNumId w:val="40"/>
  </w:num>
  <w:num w:numId="2" w16cid:durableId="58097258">
    <w:abstractNumId w:val="15"/>
  </w:num>
  <w:num w:numId="3" w16cid:durableId="994842686">
    <w:abstractNumId w:val="19"/>
  </w:num>
  <w:num w:numId="4" w16cid:durableId="447042282">
    <w:abstractNumId w:val="11"/>
  </w:num>
  <w:num w:numId="5" w16cid:durableId="45031665">
    <w:abstractNumId w:val="36"/>
  </w:num>
  <w:num w:numId="6" w16cid:durableId="322389847">
    <w:abstractNumId w:val="6"/>
  </w:num>
  <w:num w:numId="7" w16cid:durableId="1995138483">
    <w:abstractNumId w:val="1"/>
  </w:num>
  <w:num w:numId="8" w16cid:durableId="2094624140">
    <w:abstractNumId w:val="17"/>
  </w:num>
  <w:num w:numId="9" w16cid:durableId="176968507">
    <w:abstractNumId w:val="14"/>
  </w:num>
  <w:num w:numId="10" w16cid:durableId="83961686">
    <w:abstractNumId w:val="23"/>
  </w:num>
  <w:num w:numId="11" w16cid:durableId="548958931">
    <w:abstractNumId w:val="41"/>
  </w:num>
  <w:num w:numId="12" w16cid:durableId="564804600">
    <w:abstractNumId w:val="3"/>
  </w:num>
  <w:num w:numId="13" w16cid:durableId="1548253267">
    <w:abstractNumId w:val="9"/>
  </w:num>
  <w:num w:numId="14" w16cid:durableId="1401977349">
    <w:abstractNumId w:val="32"/>
  </w:num>
  <w:num w:numId="15" w16cid:durableId="362169013">
    <w:abstractNumId w:val="31"/>
  </w:num>
  <w:num w:numId="16" w16cid:durableId="12185174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046161">
    <w:abstractNumId w:val="24"/>
  </w:num>
  <w:num w:numId="18" w16cid:durableId="637954155">
    <w:abstractNumId w:val="30"/>
  </w:num>
  <w:num w:numId="19" w16cid:durableId="503210019">
    <w:abstractNumId w:val="33"/>
  </w:num>
  <w:num w:numId="20" w16cid:durableId="1907834378">
    <w:abstractNumId w:val="34"/>
  </w:num>
  <w:num w:numId="21" w16cid:durableId="992022299">
    <w:abstractNumId w:val="27"/>
  </w:num>
  <w:num w:numId="22" w16cid:durableId="927234516">
    <w:abstractNumId w:val="8"/>
  </w:num>
  <w:num w:numId="23" w16cid:durableId="420178633">
    <w:abstractNumId w:val="10"/>
  </w:num>
  <w:num w:numId="24" w16cid:durableId="1914856750">
    <w:abstractNumId w:val="5"/>
  </w:num>
  <w:num w:numId="25" w16cid:durableId="1612123354">
    <w:abstractNumId w:val="22"/>
  </w:num>
  <w:num w:numId="26" w16cid:durableId="1243028679">
    <w:abstractNumId w:val="39"/>
  </w:num>
  <w:num w:numId="27" w16cid:durableId="1177623478">
    <w:abstractNumId w:val="12"/>
  </w:num>
  <w:num w:numId="28" w16cid:durableId="1606425561">
    <w:abstractNumId w:val="35"/>
  </w:num>
  <w:num w:numId="29" w16cid:durableId="28919707">
    <w:abstractNumId w:val="25"/>
  </w:num>
  <w:num w:numId="30" w16cid:durableId="1110589366">
    <w:abstractNumId w:val="38"/>
  </w:num>
  <w:num w:numId="31" w16cid:durableId="701248187">
    <w:abstractNumId w:val="37"/>
  </w:num>
  <w:num w:numId="32" w16cid:durableId="1987198544">
    <w:abstractNumId w:val="7"/>
  </w:num>
  <w:num w:numId="33" w16cid:durableId="1577978188">
    <w:abstractNumId w:val="28"/>
  </w:num>
  <w:num w:numId="34" w16cid:durableId="1246769692">
    <w:abstractNumId w:val="2"/>
  </w:num>
  <w:num w:numId="35" w16cid:durableId="153421289">
    <w:abstractNumId w:val="29"/>
  </w:num>
  <w:num w:numId="36" w16cid:durableId="1282877467">
    <w:abstractNumId w:val="13"/>
  </w:num>
  <w:num w:numId="37" w16cid:durableId="952445321">
    <w:abstractNumId w:val="4"/>
  </w:num>
  <w:num w:numId="38" w16cid:durableId="745146166">
    <w:abstractNumId w:val="16"/>
  </w:num>
  <w:num w:numId="39" w16cid:durableId="1657878520">
    <w:abstractNumId w:val="18"/>
  </w:num>
  <w:num w:numId="40" w16cid:durableId="761798152">
    <w:abstractNumId w:val="26"/>
  </w:num>
  <w:num w:numId="41" w16cid:durableId="691029799">
    <w:abstractNumId w:val="20"/>
  </w:num>
  <w:num w:numId="42" w16cid:durableId="100535588">
    <w:abstractNumId w:val="21"/>
  </w:num>
  <w:num w:numId="43" w16cid:durableId="14942935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4322"/>
    <w:rsid w:val="000062BB"/>
    <w:rsid w:val="00006D23"/>
    <w:rsid w:val="00011EED"/>
    <w:rsid w:val="00014009"/>
    <w:rsid w:val="00016339"/>
    <w:rsid w:val="000175EB"/>
    <w:rsid w:val="00032464"/>
    <w:rsid w:val="000350CD"/>
    <w:rsid w:val="00036227"/>
    <w:rsid w:val="00040155"/>
    <w:rsid w:val="000403CA"/>
    <w:rsid w:val="00040D1F"/>
    <w:rsid w:val="00041EBA"/>
    <w:rsid w:val="0004324D"/>
    <w:rsid w:val="0004495A"/>
    <w:rsid w:val="0005526F"/>
    <w:rsid w:val="00064CC3"/>
    <w:rsid w:val="00065785"/>
    <w:rsid w:val="00065C2B"/>
    <w:rsid w:val="000672A1"/>
    <w:rsid w:val="00072DAF"/>
    <w:rsid w:val="0008179C"/>
    <w:rsid w:val="0008308D"/>
    <w:rsid w:val="00084BDC"/>
    <w:rsid w:val="00086330"/>
    <w:rsid w:val="000A13DA"/>
    <w:rsid w:val="000B2AA8"/>
    <w:rsid w:val="000B4ACB"/>
    <w:rsid w:val="000B4E1A"/>
    <w:rsid w:val="000B7DF6"/>
    <w:rsid w:val="000C05D7"/>
    <w:rsid w:val="000C0BB6"/>
    <w:rsid w:val="000C3A50"/>
    <w:rsid w:val="000C68A7"/>
    <w:rsid w:val="000D283C"/>
    <w:rsid w:val="000D35D7"/>
    <w:rsid w:val="000E10F8"/>
    <w:rsid w:val="000F0320"/>
    <w:rsid w:val="000F174F"/>
    <w:rsid w:val="000F346B"/>
    <w:rsid w:val="000F4834"/>
    <w:rsid w:val="000F5212"/>
    <w:rsid w:val="0010179F"/>
    <w:rsid w:val="001045D9"/>
    <w:rsid w:val="00106534"/>
    <w:rsid w:val="00107324"/>
    <w:rsid w:val="0012090C"/>
    <w:rsid w:val="00131665"/>
    <w:rsid w:val="001371BD"/>
    <w:rsid w:val="00137656"/>
    <w:rsid w:val="00140589"/>
    <w:rsid w:val="00141CA8"/>
    <w:rsid w:val="00145158"/>
    <w:rsid w:val="00152E11"/>
    <w:rsid w:val="00154B6D"/>
    <w:rsid w:val="00157A7C"/>
    <w:rsid w:val="00157E77"/>
    <w:rsid w:val="00160FAF"/>
    <w:rsid w:val="00167A84"/>
    <w:rsid w:val="001712BD"/>
    <w:rsid w:val="00175429"/>
    <w:rsid w:val="00175825"/>
    <w:rsid w:val="00176AA4"/>
    <w:rsid w:val="00177ADF"/>
    <w:rsid w:val="001817DB"/>
    <w:rsid w:val="0018268A"/>
    <w:rsid w:val="00182CCA"/>
    <w:rsid w:val="00190496"/>
    <w:rsid w:val="0019317D"/>
    <w:rsid w:val="0019345D"/>
    <w:rsid w:val="00193967"/>
    <w:rsid w:val="00194C30"/>
    <w:rsid w:val="001A3417"/>
    <w:rsid w:val="001A6A31"/>
    <w:rsid w:val="001B0AD2"/>
    <w:rsid w:val="001C4EB3"/>
    <w:rsid w:val="001C70AB"/>
    <w:rsid w:val="001D2D73"/>
    <w:rsid w:val="001D3B86"/>
    <w:rsid w:val="001E366A"/>
    <w:rsid w:val="001E3C63"/>
    <w:rsid w:val="001F0EA6"/>
    <w:rsid w:val="001F526A"/>
    <w:rsid w:val="001F5A55"/>
    <w:rsid w:val="00201926"/>
    <w:rsid w:val="00202D9B"/>
    <w:rsid w:val="00204051"/>
    <w:rsid w:val="00210311"/>
    <w:rsid w:val="00210866"/>
    <w:rsid w:val="00217718"/>
    <w:rsid w:val="00221984"/>
    <w:rsid w:val="00226446"/>
    <w:rsid w:val="00227B58"/>
    <w:rsid w:val="00236B50"/>
    <w:rsid w:val="002440BB"/>
    <w:rsid w:val="00244435"/>
    <w:rsid w:val="002476B3"/>
    <w:rsid w:val="002511B2"/>
    <w:rsid w:val="00255B27"/>
    <w:rsid w:val="00263B7C"/>
    <w:rsid w:val="00270CC3"/>
    <w:rsid w:val="00270D21"/>
    <w:rsid w:val="00276188"/>
    <w:rsid w:val="00276A8D"/>
    <w:rsid w:val="0027797F"/>
    <w:rsid w:val="00291E99"/>
    <w:rsid w:val="00293F20"/>
    <w:rsid w:val="0029446E"/>
    <w:rsid w:val="00295644"/>
    <w:rsid w:val="00297586"/>
    <w:rsid w:val="002A14F8"/>
    <w:rsid w:val="002A5EC0"/>
    <w:rsid w:val="002B3AAB"/>
    <w:rsid w:val="002B5191"/>
    <w:rsid w:val="002B6422"/>
    <w:rsid w:val="002B73AA"/>
    <w:rsid w:val="002C1639"/>
    <w:rsid w:val="002C1E3B"/>
    <w:rsid w:val="002C2BCB"/>
    <w:rsid w:val="002C3450"/>
    <w:rsid w:val="002C3B51"/>
    <w:rsid w:val="002D2AB2"/>
    <w:rsid w:val="002D2EEB"/>
    <w:rsid w:val="002D5D56"/>
    <w:rsid w:val="002D5FD1"/>
    <w:rsid w:val="002D64B2"/>
    <w:rsid w:val="002E072F"/>
    <w:rsid w:val="002E331C"/>
    <w:rsid w:val="002F0C94"/>
    <w:rsid w:val="002F1B01"/>
    <w:rsid w:val="002F1C95"/>
    <w:rsid w:val="002F2385"/>
    <w:rsid w:val="002F2D8D"/>
    <w:rsid w:val="003063B0"/>
    <w:rsid w:val="00307677"/>
    <w:rsid w:val="00310956"/>
    <w:rsid w:val="003109FA"/>
    <w:rsid w:val="00312B63"/>
    <w:rsid w:val="00312ED5"/>
    <w:rsid w:val="003135C9"/>
    <w:rsid w:val="00315A9E"/>
    <w:rsid w:val="00317B2E"/>
    <w:rsid w:val="0032343C"/>
    <w:rsid w:val="00325C06"/>
    <w:rsid w:val="00327EE8"/>
    <w:rsid w:val="00330829"/>
    <w:rsid w:val="003361E5"/>
    <w:rsid w:val="00336AA7"/>
    <w:rsid w:val="0033714C"/>
    <w:rsid w:val="00340F3F"/>
    <w:rsid w:val="00343D1D"/>
    <w:rsid w:val="0034635C"/>
    <w:rsid w:val="003465E6"/>
    <w:rsid w:val="00353B09"/>
    <w:rsid w:val="00357C37"/>
    <w:rsid w:val="003630B9"/>
    <w:rsid w:val="003722A9"/>
    <w:rsid w:val="00372B6F"/>
    <w:rsid w:val="00372F38"/>
    <w:rsid w:val="00374994"/>
    <w:rsid w:val="00376461"/>
    <w:rsid w:val="003917EB"/>
    <w:rsid w:val="00391991"/>
    <w:rsid w:val="00391C26"/>
    <w:rsid w:val="003923FF"/>
    <w:rsid w:val="00392472"/>
    <w:rsid w:val="003935F6"/>
    <w:rsid w:val="0039506D"/>
    <w:rsid w:val="00395315"/>
    <w:rsid w:val="003954B1"/>
    <w:rsid w:val="0039651C"/>
    <w:rsid w:val="003A27A4"/>
    <w:rsid w:val="003A7375"/>
    <w:rsid w:val="003B086D"/>
    <w:rsid w:val="003B1B2F"/>
    <w:rsid w:val="003B56F7"/>
    <w:rsid w:val="003C2630"/>
    <w:rsid w:val="003C7CFC"/>
    <w:rsid w:val="003D4FE7"/>
    <w:rsid w:val="003D635E"/>
    <w:rsid w:val="003D7F14"/>
    <w:rsid w:val="003E74CF"/>
    <w:rsid w:val="003F2A09"/>
    <w:rsid w:val="003F42C4"/>
    <w:rsid w:val="003F6931"/>
    <w:rsid w:val="003F7A17"/>
    <w:rsid w:val="00400B32"/>
    <w:rsid w:val="0040173F"/>
    <w:rsid w:val="00401A82"/>
    <w:rsid w:val="00402ED1"/>
    <w:rsid w:val="0040398E"/>
    <w:rsid w:val="0041324A"/>
    <w:rsid w:val="00416C28"/>
    <w:rsid w:val="00425006"/>
    <w:rsid w:val="0042638A"/>
    <w:rsid w:val="00427C37"/>
    <w:rsid w:val="00427F57"/>
    <w:rsid w:val="00432C5E"/>
    <w:rsid w:val="00433F36"/>
    <w:rsid w:val="004444B7"/>
    <w:rsid w:val="00446ED1"/>
    <w:rsid w:val="004509FF"/>
    <w:rsid w:val="00462CA2"/>
    <w:rsid w:val="00462E0C"/>
    <w:rsid w:val="00471EBF"/>
    <w:rsid w:val="00472F5A"/>
    <w:rsid w:val="00477B95"/>
    <w:rsid w:val="00483B3B"/>
    <w:rsid w:val="00485F86"/>
    <w:rsid w:val="004861E8"/>
    <w:rsid w:val="0049036C"/>
    <w:rsid w:val="00497C27"/>
    <w:rsid w:val="004A6B87"/>
    <w:rsid w:val="004A7B21"/>
    <w:rsid w:val="004C56BA"/>
    <w:rsid w:val="004C75F6"/>
    <w:rsid w:val="004C7C00"/>
    <w:rsid w:val="004D17AD"/>
    <w:rsid w:val="004D56E7"/>
    <w:rsid w:val="004E1AD7"/>
    <w:rsid w:val="004E2976"/>
    <w:rsid w:val="004E5303"/>
    <w:rsid w:val="004E5F65"/>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286"/>
    <w:rsid w:val="0053259C"/>
    <w:rsid w:val="00536BA7"/>
    <w:rsid w:val="005376F0"/>
    <w:rsid w:val="00547984"/>
    <w:rsid w:val="00554E31"/>
    <w:rsid w:val="00556785"/>
    <w:rsid w:val="00565CDF"/>
    <w:rsid w:val="00567494"/>
    <w:rsid w:val="00570398"/>
    <w:rsid w:val="00574F83"/>
    <w:rsid w:val="00575402"/>
    <w:rsid w:val="005754CC"/>
    <w:rsid w:val="00580C34"/>
    <w:rsid w:val="00580F9A"/>
    <w:rsid w:val="00583B40"/>
    <w:rsid w:val="005868AC"/>
    <w:rsid w:val="005872CD"/>
    <w:rsid w:val="00590F1B"/>
    <w:rsid w:val="005A4055"/>
    <w:rsid w:val="005B0848"/>
    <w:rsid w:val="005B0A87"/>
    <w:rsid w:val="005B4760"/>
    <w:rsid w:val="005B5829"/>
    <w:rsid w:val="005B59DD"/>
    <w:rsid w:val="005B7388"/>
    <w:rsid w:val="005C082B"/>
    <w:rsid w:val="005D312B"/>
    <w:rsid w:val="005D7EB9"/>
    <w:rsid w:val="005E132B"/>
    <w:rsid w:val="005E2070"/>
    <w:rsid w:val="005E26CA"/>
    <w:rsid w:val="005E64CF"/>
    <w:rsid w:val="005F1F56"/>
    <w:rsid w:val="005F42F3"/>
    <w:rsid w:val="00600B16"/>
    <w:rsid w:val="00604913"/>
    <w:rsid w:val="0061449D"/>
    <w:rsid w:val="0062394A"/>
    <w:rsid w:val="00624977"/>
    <w:rsid w:val="00626582"/>
    <w:rsid w:val="00630315"/>
    <w:rsid w:val="00631790"/>
    <w:rsid w:val="00637BA1"/>
    <w:rsid w:val="0064098B"/>
    <w:rsid w:val="006455F9"/>
    <w:rsid w:val="0064709D"/>
    <w:rsid w:val="006505C5"/>
    <w:rsid w:val="006509DF"/>
    <w:rsid w:val="00651750"/>
    <w:rsid w:val="006524ED"/>
    <w:rsid w:val="0065299A"/>
    <w:rsid w:val="006656F2"/>
    <w:rsid w:val="00670C9C"/>
    <w:rsid w:val="006746C9"/>
    <w:rsid w:val="00675B00"/>
    <w:rsid w:val="0067734A"/>
    <w:rsid w:val="00677FB5"/>
    <w:rsid w:val="00680914"/>
    <w:rsid w:val="00680DE3"/>
    <w:rsid w:val="00682259"/>
    <w:rsid w:val="0069122D"/>
    <w:rsid w:val="00691D91"/>
    <w:rsid w:val="00693A52"/>
    <w:rsid w:val="00693C5B"/>
    <w:rsid w:val="0069647A"/>
    <w:rsid w:val="00696AE1"/>
    <w:rsid w:val="006A6519"/>
    <w:rsid w:val="006A7C06"/>
    <w:rsid w:val="006B0E6F"/>
    <w:rsid w:val="006B0E93"/>
    <w:rsid w:val="006B18E3"/>
    <w:rsid w:val="006C60F8"/>
    <w:rsid w:val="006D0783"/>
    <w:rsid w:val="006D1210"/>
    <w:rsid w:val="006D7C0E"/>
    <w:rsid w:val="006E21CB"/>
    <w:rsid w:val="006E5E9C"/>
    <w:rsid w:val="006F14B7"/>
    <w:rsid w:val="006F2F3E"/>
    <w:rsid w:val="006F42BF"/>
    <w:rsid w:val="006F6529"/>
    <w:rsid w:val="007004FD"/>
    <w:rsid w:val="00710F1E"/>
    <w:rsid w:val="00710F9C"/>
    <w:rsid w:val="00711A3C"/>
    <w:rsid w:val="0071328B"/>
    <w:rsid w:val="00713B0E"/>
    <w:rsid w:val="00723DF9"/>
    <w:rsid w:val="00724390"/>
    <w:rsid w:val="007301E6"/>
    <w:rsid w:val="00742B7E"/>
    <w:rsid w:val="0074397B"/>
    <w:rsid w:val="00743CD4"/>
    <w:rsid w:val="00746050"/>
    <w:rsid w:val="0075135E"/>
    <w:rsid w:val="00751BF7"/>
    <w:rsid w:val="007546B0"/>
    <w:rsid w:val="00757357"/>
    <w:rsid w:val="0076226D"/>
    <w:rsid w:val="0076399A"/>
    <w:rsid w:val="00771B19"/>
    <w:rsid w:val="007829A4"/>
    <w:rsid w:val="007918D4"/>
    <w:rsid w:val="00792233"/>
    <w:rsid w:val="0079442D"/>
    <w:rsid w:val="00794735"/>
    <w:rsid w:val="007A15B9"/>
    <w:rsid w:val="007A2FAA"/>
    <w:rsid w:val="007A3147"/>
    <w:rsid w:val="007A43BC"/>
    <w:rsid w:val="007A6359"/>
    <w:rsid w:val="007A7F34"/>
    <w:rsid w:val="007B0A17"/>
    <w:rsid w:val="007B280E"/>
    <w:rsid w:val="007C0273"/>
    <w:rsid w:val="007C2CEB"/>
    <w:rsid w:val="007C365A"/>
    <w:rsid w:val="007C6FE1"/>
    <w:rsid w:val="007D46E6"/>
    <w:rsid w:val="007D54A3"/>
    <w:rsid w:val="007D7882"/>
    <w:rsid w:val="007E66C2"/>
    <w:rsid w:val="00807DF7"/>
    <w:rsid w:val="008107F5"/>
    <w:rsid w:val="00812149"/>
    <w:rsid w:val="00813967"/>
    <w:rsid w:val="00825F8A"/>
    <w:rsid w:val="00830487"/>
    <w:rsid w:val="00840140"/>
    <w:rsid w:val="008430CE"/>
    <w:rsid w:val="00844EED"/>
    <w:rsid w:val="00844FC1"/>
    <w:rsid w:val="00851604"/>
    <w:rsid w:val="00852C2A"/>
    <w:rsid w:val="0085505F"/>
    <w:rsid w:val="008627EC"/>
    <w:rsid w:val="008627FF"/>
    <w:rsid w:val="00866135"/>
    <w:rsid w:val="00867E37"/>
    <w:rsid w:val="00876D88"/>
    <w:rsid w:val="00877518"/>
    <w:rsid w:val="00882FB1"/>
    <w:rsid w:val="00890B31"/>
    <w:rsid w:val="00892B88"/>
    <w:rsid w:val="00894809"/>
    <w:rsid w:val="00897C8C"/>
    <w:rsid w:val="008A0CAF"/>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33B"/>
    <w:rsid w:val="008E7960"/>
    <w:rsid w:val="008E7CE4"/>
    <w:rsid w:val="008F54B8"/>
    <w:rsid w:val="009011B3"/>
    <w:rsid w:val="00904E1B"/>
    <w:rsid w:val="00905369"/>
    <w:rsid w:val="00907297"/>
    <w:rsid w:val="00915D23"/>
    <w:rsid w:val="00916DA5"/>
    <w:rsid w:val="0092120D"/>
    <w:rsid w:val="00925843"/>
    <w:rsid w:val="009361E4"/>
    <w:rsid w:val="00941E52"/>
    <w:rsid w:val="009424FA"/>
    <w:rsid w:val="00945268"/>
    <w:rsid w:val="00947CC2"/>
    <w:rsid w:val="00951B91"/>
    <w:rsid w:val="0095583F"/>
    <w:rsid w:val="00957502"/>
    <w:rsid w:val="00957FEE"/>
    <w:rsid w:val="00964D8E"/>
    <w:rsid w:val="00973A75"/>
    <w:rsid w:val="0097427E"/>
    <w:rsid w:val="00980699"/>
    <w:rsid w:val="00982AA6"/>
    <w:rsid w:val="00983C2B"/>
    <w:rsid w:val="00983D50"/>
    <w:rsid w:val="009910AC"/>
    <w:rsid w:val="009910AF"/>
    <w:rsid w:val="00991F49"/>
    <w:rsid w:val="00993B7D"/>
    <w:rsid w:val="00997FA6"/>
    <w:rsid w:val="009A22E7"/>
    <w:rsid w:val="009A2BE1"/>
    <w:rsid w:val="009A627D"/>
    <w:rsid w:val="009B3D6E"/>
    <w:rsid w:val="009B7C87"/>
    <w:rsid w:val="009C0069"/>
    <w:rsid w:val="009C2475"/>
    <w:rsid w:val="009C4C80"/>
    <w:rsid w:val="009C59FA"/>
    <w:rsid w:val="009C74D4"/>
    <w:rsid w:val="009C7E71"/>
    <w:rsid w:val="009D0F66"/>
    <w:rsid w:val="009D1903"/>
    <w:rsid w:val="009D3B16"/>
    <w:rsid w:val="009D475D"/>
    <w:rsid w:val="009D5524"/>
    <w:rsid w:val="009E0311"/>
    <w:rsid w:val="009F3253"/>
    <w:rsid w:val="009F3ABE"/>
    <w:rsid w:val="009F3EC0"/>
    <w:rsid w:val="009F404C"/>
    <w:rsid w:val="00A0250E"/>
    <w:rsid w:val="00A030D3"/>
    <w:rsid w:val="00A10117"/>
    <w:rsid w:val="00A1043C"/>
    <w:rsid w:val="00A15180"/>
    <w:rsid w:val="00A155C6"/>
    <w:rsid w:val="00A20388"/>
    <w:rsid w:val="00A211D1"/>
    <w:rsid w:val="00A218AF"/>
    <w:rsid w:val="00A25368"/>
    <w:rsid w:val="00A27542"/>
    <w:rsid w:val="00A43A18"/>
    <w:rsid w:val="00A4647E"/>
    <w:rsid w:val="00A5491E"/>
    <w:rsid w:val="00A614CF"/>
    <w:rsid w:val="00A657FE"/>
    <w:rsid w:val="00A6777A"/>
    <w:rsid w:val="00A72B75"/>
    <w:rsid w:val="00A806C1"/>
    <w:rsid w:val="00A815C9"/>
    <w:rsid w:val="00A92614"/>
    <w:rsid w:val="00A978C7"/>
    <w:rsid w:val="00AA0535"/>
    <w:rsid w:val="00AA3CD7"/>
    <w:rsid w:val="00AA3D57"/>
    <w:rsid w:val="00AA4E16"/>
    <w:rsid w:val="00AA6AEB"/>
    <w:rsid w:val="00AB1A9D"/>
    <w:rsid w:val="00AB45E4"/>
    <w:rsid w:val="00AC4D0D"/>
    <w:rsid w:val="00AD6DEA"/>
    <w:rsid w:val="00AE4BD6"/>
    <w:rsid w:val="00AF1617"/>
    <w:rsid w:val="00AF2933"/>
    <w:rsid w:val="00B009B3"/>
    <w:rsid w:val="00B0565A"/>
    <w:rsid w:val="00B05750"/>
    <w:rsid w:val="00B0617D"/>
    <w:rsid w:val="00B16E64"/>
    <w:rsid w:val="00B17C6D"/>
    <w:rsid w:val="00B20A13"/>
    <w:rsid w:val="00B22974"/>
    <w:rsid w:val="00B2417E"/>
    <w:rsid w:val="00B26BE5"/>
    <w:rsid w:val="00B271E5"/>
    <w:rsid w:val="00B34B3A"/>
    <w:rsid w:val="00B36C28"/>
    <w:rsid w:val="00B40AE3"/>
    <w:rsid w:val="00B4127F"/>
    <w:rsid w:val="00B4505E"/>
    <w:rsid w:val="00B5340A"/>
    <w:rsid w:val="00B55D5B"/>
    <w:rsid w:val="00B57F81"/>
    <w:rsid w:val="00B664A2"/>
    <w:rsid w:val="00B6684D"/>
    <w:rsid w:val="00B703A4"/>
    <w:rsid w:val="00B70CC7"/>
    <w:rsid w:val="00B736DA"/>
    <w:rsid w:val="00BA2F8E"/>
    <w:rsid w:val="00BB2139"/>
    <w:rsid w:val="00BC2317"/>
    <w:rsid w:val="00BC3254"/>
    <w:rsid w:val="00BC60B1"/>
    <w:rsid w:val="00BD4A74"/>
    <w:rsid w:val="00BD7707"/>
    <w:rsid w:val="00BE2F5E"/>
    <w:rsid w:val="00BE51DF"/>
    <w:rsid w:val="00BF4978"/>
    <w:rsid w:val="00BF5F2A"/>
    <w:rsid w:val="00C00324"/>
    <w:rsid w:val="00C02CE0"/>
    <w:rsid w:val="00C07EDE"/>
    <w:rsid w:val="00C108BE"/>
    <w:rsid w:val="00C13DC7"/>
    <w:rsid w:val="00C2010C"/>
    <w:rsid w:val="00C2465D"/>
    <w:rsid w:val="00C2746B"/>
    <w:rsid w:val="00C3573F"/>
    <w:rsid w:val="00C36D33"/>
    <w:rsid w:val="00C40D98"/>
    <w:rsid w:val="00C4103B"/>
    <w:rsid w:val="00C44129"/>
    <w:rsid w:val="00C4466E"/>
    <w:rsid w:val="00C453AD"/>
    <w:rsid w:val="00C523F1"/>
    <w:rsid w:val="00C571DA"/>
    <w:rsid w:val="00C5769F"/>
    <w:rsid w:val="00C60A72"/>
    <w:rsid w:val="00C668AF"/>
    <w:rsid w:val="00C66F84"/>
    <w:rsid w:val="00C67453"/>
    <w:rsid w:val="00C705BD"/>
    <w:rsid w:val="00C72FA5"/>
    <w:rsid w:val="00C77617"/>
    <w:rsid w:val="00C81EB2"/>
    <w:rsid w:val="00C83AEF"/>
    <w:rsid w:val="00C85262"/>
    <w:rsid w:val="00C8710F"/>
    <w:rsid w:val="00C8751B"/>
    <w:rsid w:val="00C93944"/>
    <w:rsid w:val="00C94433"/>
    <w:rsid w:val="00C959F9"/>
    <w:rsid w:val="00C97541"/>
    <w:rsid w:val="00CA019B"/>
    <w:rsid w:val="00CA41F5"/>
    <w:rsid w:val="00CA4D92"/>
    <w:rsid w:val="00CB280C"/>
    <w:rsid w:val="00CB3B88"/>
    <w:rsid w:val="00CB3DCD"/>
    <w:rsid w:val="00CB6C36"/>
    <w:rsid w:val="00CC5A04"/>
    <w:rsid w:val="00CC74A3"/>
    <w:rsid w:val="00CD2D15"/>
    <w:rsid w:val="00CE0A15"/>
    <w:rsid w:val="00CE25C4"/>
    <w:rsid w:val="00CE3900"/>
    <w:rsid w:val="00CF0B1A"/>
    <w:rsid w:val="00CF0FE2"/>
    <w:rsid w:val="00CF1093"/>
    <w:rsid w:val="00D11F5D"/>
    <w:rsid w:val="00D13A8A"/>
    <w:rsid w:val="00D22B8E"/>
    <w:rsid w:val="00D2592B"/>
    <w:rsid w:val="00D36410"/>
    <w:rsid w:val="00D456B1"/>
    <w:rsid w:val="00D55A7E"/>
    <w:rsid w:val="00D660F7"/>
    <w:rsid w:val="00D67DC9"/>
    <w:rsid w:val="00D67E56"/>
    <w:rsid w:val="00D7681A"/>
    <w:rsid w:val="00D82183"/>
    <w:rsid w:val="00D97C91"/>
    <w:rsid w:val="00DB14C9"/>
    <w:rsid w:val="00DB177C"/>
    <w:rsid w:val="00DB65EF"/>
    <w:rsid w:val="00DB7B0E"/>
    <w:rsid w:val="00DC0219"/>
    <w:rsid w:val="00DC3A6D"/>
    <w:rsid w:val="00DC4767"/>
    <w:rsid w:val="00DD6E51"/>
    <w:rsid w:val="00DE28A4"/>
    <w:rsid w:val="00DE40CB"/>
    <w:rsid w:val="00DE6101"/>
    <w:rsid w:val="00DE76A7"/>
    <w:rsid w:val="00DF7DD9"/>
    <w:rsid w:val="00DF7E1C"/>
    <w:rsid w:val="00E0450B"/>
    <w:rsid w:val="00E046E4"/>
    <w:rsid w:val="00E06603"/>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C6F"/>
    <w:rsid w:val="00E4383D"/>
    <w:rsid w:val="00E505F9"/>
    <w:rsid w:val="00E506A4"/>
    <w:rsid w:val="00E5543D"/>
    <w:rsid w:val="00E57E31"/>
    <w:rsid w:val="00E605E0"/>
    <w:rsid w:val="00E60C66"/>
    <w:rsid w:val="00E61469"/>
    <w:rsid w:val="00E618E5"/>
    <w:rsid w:val="00E6190E"/>
    <w:rsid w:val="00E61925"/>
    <w:rsid w:val="00E6355D"/>
    <w:rsid w:val="00E711EC"/>
    <w:rsid w:val="00E7530A"/>
    <w:rsid w:val="00E779F9"/>
    <w:rsid w:val="00E803A2"/>
    <w:rsid w:val="00E8649D"/>
    <w:rsid w:val="00E906C6"/>
    <w:rsid w:val="00EA0784"/>
    <w:rsid w:val="00EA5C91"/>
    <w:rsid w:val="00EA7F7D"/>
    <w:rsid w:val="00EB1CCA"/>
    <w:rsid w:val="00EB3208"/>
    <w:rsid w:val="00EC0586"/>
    <w:rsid w:val="00EC08E5"/>
    <w:rsid w:val="00EC52B7"/>
    <w:rsid w:val="00EC5C18"/>
    <w:rsid w:val="00ED3316"/>
    <w:rsid w:val="00ED768F"/>
    <w:rsid w:val="00EE56FD"/>
    <w:rsid w:val="00EE5ED1"/>
    <w:rsid w:val="00EF3395"/>
    <w:rsid w:val="00EF64C8"/>
    <w:rsid w:val="00EF7CDE"/>
    <w:rsid w:val="00F063EE"/>
    <w:rsid w:val="00F065F9"/>
    <w:rsid w:val="00F12F69"/>
    <w:rsid w:val="00F12FD6"/>
    <w:rsid w:val="00F15A09"/>
    <w:rsid w:val="00F23B03"/>
    <w:rsid w:val="00F31AB1"/>
    <w:rsid w:val="00F334AA"/>
    <w:rsid w:val="00F36864"/>
    <w:rsid w:val="00F36D25"/>
    <w:rsid w:val="00F46012"/>
    <w:rsid w:val="00F46A12"/>
    <w:rsid w:val="00F46EA4"/>
    <w:rsid w:val="00F50276"/>
    <w:rsid w:val="00F5216E"/>
    <w:rsid w:val="00F52349"/>
    <w:rsid w:val="00F557FE"/>
    <w:rsid w:val="00F62B40"/>
    <w:rsid w:val="00F675B5"/>
    <w:rsid w:val="00F70499"/>
    <w:rsid w:val="00F71D30"/>
    <w:rsid w:val="00F73FB9"/>
    <w:rsid w:val="00F75576"/>
    <w:rsid w:val="00F76D4F"/>
    <w:rsid w:val="00F77252"/>
    <w:rsid w:val="00F818E9"/>
    <w:rsid w:val="00F8335E"/>
    <w:rsid w:val="00F8429F"/>
    <w:rsid w:val="00F86D2C"/>
    <w:rsid w:val="00F907B4"/>
    <w:rsid w:val="00FA21F8"/>
    <w:rsid w:val="00FA4E4F"/>
    <w:rsid w:val="00FA6290"/>
    <w:rsid w:val="00FB52B0"/>
    <w:rsid w:val="00FC4012"/>
    <w:rsid w:val="00FC42EB"/>
    <w:rsid w:val="00FC765B"/>
    <w:rsid w:val="00FD43B1"/>
    <w:rsid w:val="00FD7A89"/>
    <w:rsid w:val="00FE39E3"/>
    <w:rsid w:val="00FE7608"/>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0531"/>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A9"/>
    <w:pPr>
      <w:spacing w:line="360" w:lineRule="auto"/>
      <w:jc w:val="both"/>
    </w:pPr>
    <w:rPr>
      <w:rFonts w:ascii="Times New Roman" w:hAnsi="Times New Roman"/>
      <w:sz w:val="24"/>
      <w:szCs w:val="24"/>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307677"/>
    <w:pPr>
      <w:numPr>
        <w:numId w:val="0"/>
      </w:numPr>
      <w:pBdr>
        <w:bottom w:val="none" w:sz="0" w:space="0" w:color="auto"/>
      </w:pBdr>
      <w:jc w:val="center"/>
    </w:pPr>
    <w:rPr>
      <w:sz w:val="28"/>
      <w:szCs w:val="32"/>
    </w:rPr>
  </w:style>
  <w:style w:type="paragraph" w:customStyle="1" w:styleId="Style2">
    <w:name w:val="Style2"/>
    <w:basedOn w:val="Titre2"/>
    <w:link w:val="Style2Car"/>
    <w:qFormat/>
    <w:rsid w:val="00F31AB1"/>
    <w:pPr>
      <w:keepNext w:val="0"/>
      <w:contextualSpacing/>
    </w:pPr>
  </w:style>
  <w:style w:type="character" w:customStyle="1" w:styleId="Style1Car">
    <w:name w:val="Style1 Car"/>
    <w:link w:val="Style1"/>
    <w:rsid w:val="00307677"/>
    <w:rPr>
      <w:rFonts w:ascii="Times New Roman" w:eastAsia="Times New Roman" w:hAnsi="Times New Roman"/>
      <w:b/>
      <w:bCs/>
      <w:kern w:val="32"/>
      <w:sz w:val="28"/>
      <w:szCs w:val="32"/>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F31AB1"/>
    <w:rPr>
      <w:rFonts w:ascii="Times New Roman" w:eastAsia="Times New Roman" w:hAnsi="Times New Roman"/>
      <w:b/>
      <w:bCs/>
      <w:kern w:val="32"/>
      <w:sz w:val="24"/>
      <w:szCs w:val="28"/>
      <w:u w:val="single"/>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6F6529"/>
    <w:pPr>
      <w:jc w:val="center"/>
    </w:pPr>
  </w:style>
  <w:style w:type="character" w:customStyle="1" w:styleId="TitreCar">
    <w:name w:val="Titre Car"/>
    <w:link w:val="Titre"/>
    <w:uiPriority w:val="10"/>
    <w:rsid w:val="006F6529"/>
    <w:rPr>
      <w:rFonts w:ascii="Verdana" w:hAnsi="Verdana" w:cs="Courier New"/>
      <w:sz w:val="24"/>
      <w:szCs w:val="24"/>
      <w:lang w:eastAsia="en-US"/>
    </w:rPr>
  </w:style>
  <w:style w:type="paragraph" w:customStyle="1" w:styleId="pieddepage0">
    <w:name w:val="pied de page"/>
    <w:basedOn w:val="Pieddepage"/>
    <w:link w:val="pieddepageCar0"/>
    <w:qFormat/>
    <w:rsid w:val="006F6529"/>
    <w:pPr>
      <w:jc w:val="center"/>
    </w:pPr>
    <w:rPr>
      <w:sz w:val="20"/>
    </w:r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D67DC9"/>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844FC1"/>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585">
      <w:bodyDiv w:val="1"/>
      <w:marLeft w:val="0"/>
      <w:marRight w:val="0"/>
      <w:marTop w:val="0"/>
      <w:marBottom w:val="0"/>
      <w:divBdr>
        <w:top w:val="none" w:sz="0" w:space="0" w:color="auto"/>
        <w:left w:val="none" w:sz="0" w:space="0" w:color="auto"/>
        <w:bottom w:val="none" w:sz="0" w:space="0" w:color="auto"/>
        <w:right w:val="none" w:sz="0" w:space="0" w:color="auto"/>
      </w:divBdr>
    </w:div>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B2E4F5-17F9-48A9-8AB7-47064F62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755</Words>
  <Characters>4154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4900</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JSV</cp:lastModifiedBy>
  <cp:revision>4</cp:revision>
  <dcterms:created xsi:type="dcterms:W3CDTF">2025-03-08T14:19:00Z</dcterms:created>
  <dcterms:modified xsi:type="dcterms:W3CDTF">2025-05-19T05:16:00Z</dcterms:modified>
</cp:coreProperties>
</file>