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3C86" w14:textId="77777777" w:rsidR="004E5F65" w:rsidRPr="00C108BE" w:rsidRDefault="004E5F65" w:rsidP="004E5F65">
      <w:pPr>
        <w:pStyle w:val="Titre"/>
      </w:pPr>
      <w:bookmarkStart w:id="0" w:name="_Hlk528832619"/>
      <w:r w:rsidRPr="00C108BE">
        <w:t>CONSERVATOIRE NATIONAL DES ARTS ET MÉTIERS</w:t>
      </w:r>
    </w:p>
    <w:p w14:paraId="55EF10C0" w14:textId="735CD56B" w:rsidR="004E5F65" w:rsidRDefault="004E5F65" w:rsidP="002B3AAB">
      <w:pPr>
        <w:pStyle w:val="Titre"/>
      </w:pPr>
      <w:r>
        <w:t>CENTRE DE NANTES</w:t>
      </w:r>
    </w:p>
    <w:p w14:paraId="4F627E33" w14:textId="77777777" w:rsidR="004E5F65" w:rsidRPr="00030496" w:rsidRDefault="004E5F65" w:rsidP="004E5F65"/>
    <w:p w14:paraId="10904C50" w14:textId="77777777" w:rsidR="004E5F65" w:rsidRDefault="004E5F65" w:rsidP="004E5F65">
      <w:pPr>
        <w:pStyle w:val="Titre"/>
      </w:pPr>
      <w:r w:rsidRPr="00C108BE">
        <w:t>_______</w:t>
      </w:r>
    </w:p>
    <w:p w14:paraId="0ACC4E1E" w14:textId="77777777" w:rsidR="004E5F65" w:rsidRPr="00030496" w:rsidRDefault="004E5F65" w:rsidP="004E5F65"/>
    <w:p w14:paraId="42064728" w14:textId="77777777" w:rsidR="004E5F65" w:rsidRDefault="004E5F65" w:rsidP="004E5F65">
      <w:pPr>
        <w:pStyle w:val="Titre"/>
      </w:pPr>
      <w:r>
        <w:t xml:space="preserve">UABT17 Projet tutoré en entreprise </w:t>
      </w:r>
    </w:p>
    <w:p w14:paraId="46F586F2" w14:textId="77777777" w:rsidR="004E5F65" w:rsidRDefault="004E5F65" w:rsidP="004E5F65">
      <w:pPr>
        <w:pStyle w:val="Titre"/>
      </w:pPr>
      <w:r>
        <w:t xml:space="preserve">UABT18 Expérience professionnelle </w:t>
      </w:r>
    </w:p>
    <w:p w14:paraId="7AF71E8D" w14:textId="5446BF2A" w:rsidR="004E5F65" w:rsidRDefault="004E5F65" w:rsidP="004E5F65">
      <w:pPr>
        <w:pStyle w:val="Titre"/>
      </w:pPr>
      <w:r w:rsidRPr="00C108BE">
        <w:t>_______</w:t>
      </w:r>
    </w:p>
    <w:p w14:paraId="755BFC2F" w14:textId="77777777" w:rsidR="004E5F65" w:rsidRPr="00030496" w:rsidRDefault="004E5F65" w:rsidP="004E5F65">
      <w:pPr>
        <w:pStyle w:val="Titre"/>
      </w:pPr>
      <w:r w:rsidRPr="00030496">
        <w:t>Mémoire présenté en vue d'obtenir le</w:t>
      </w:r>
    </w:p>
    <w:p w14:paraId="2A575C21" w14:textId="77777777" w:rsidR="004E5F65" w:rsidRDefault="004E5F65" w:rsidP="004E5F65">
      <w:pPr>
        <w:pStyle w:val="Titre"/>
      </w:pPr>
      <w:r>
        <w:t xml:space="preserve">Licence professionnelle </w:t>
      </w:r>
    </w:p>
    <w:p w14:paraId="747614C2" w14:textId="065E868F" w:rsidR="004E5F65" w:rsidRDefault="004E5F65" w:rsidP="004E5F65">
      <w:pPr>
        <w:pStyle w:val="Titre"/>
      </w:pPr>
      <w:r>
        <w:t>Mention Métier</w:t>
      </w:r>
      <w:r w:rsidR="002B3AAB">
        <w:t>s</w:t>
      </w:r>
      <w:r>
        <w:t xml:space="preserve"> du BTP : génie civil et construction</w:t>
      </w:r>
    </w:p>
    <w:p w14:paraId="71074E36" w14:textId="77777777" w:rsidR="004E5F65" w:rsidRDefault="004E5F65" w:rsidP="004E5F65">
      <w:pPr>
        <w:pStyle w:val="Titre"/>
      </w:pPr>
      <w:r>
        <w:t>Parcours : ….</w:t>
      </w:r>
    </w:p>
    <w:p w14:paraId="405051A6" w14:textId="77777777" w:rsidR="004E5F65" w:rsidRDefault="004E5F65" w:rsidP="004E5F65">
      <w:pPr>
        <w:pStyle w:val="Titre"/>
      </w:pPr>
      <w:r>
        <w:t>Cursus :  en alternance et en partenariat</w:t>
      </w:r>
    </w:p>
    <w:p w14:paraId="748A690D" w14:textId="77777777" w:rsidR="004E5F65" w:rsidRDefault="004E5F65" w:rsidP="004E5F65">
      <w:pPr>
        <w:pStyle w:val="Titre"/>
      </w:pPr>
      <w:r>
        <w:t>Code diplôme : LP135xxx</w:t>
      </w:r>
    </w:p>
    <w:p w14:paraId="5057D4FF" w14:textId="2BF86D6B" w:rsidR="004E5F65" w:rsidRPr="0089604C" w:rsidRDefault="004E5F65" w:rsidP="004E5F65">
      <w:pPr>
        <w:pStyle w:val="Titre"/>
      </w:pPr>
      <w:r w:rsidRPr="0089604C">
        <w:t>_______</w:t>
      </w:r>
    </w:p>
    <w:p w14:paraId="54931D04" w14:textId="77777777" w:rsidR="004E5F65" w:rsidRPr="0089604C" w:rsidRDefault="004E5F65" w:rsidP="004E5F65">
      <w:pPr>
        <w:pStyle w:val="Titre"/>
      </w:pPr>
    </w:p>
    <w:p w14:paraId="2ACD0F40" w14:textId="77777777" w:rsidR="004E5F65" w:rsidRPr="0089604C" w:rsidRDefault="004E5F65" w:rsidP="004E5F65">
      <w:pPr>
        <w:pStyle w:val="Titre"/>
      </w:pPr>
      <w:r w:rsidRPr="0089604C">
        <w:t>Par</w:t>
      </w:r>
    </w:p>
    <w:p w14:paraId="7595A918" w14:textId="7CED06FD" w:rsidR="004E5F65" w:rsidRPr="0089604C" w:rsidRDefault="004E5F65" w:rsidP="004E5F65">
      <w:pPr>
        <w:pStyle w:val="Titre"/>
      </w:pPr>
      <w:r w:rsidRPr="0089604C">
        <w:t>Prénom NOM</w:t>
      </w:r>
    </w:p>
    <w:p w14:paraId="0985045E" w14:textId="77777777" w:rsidR="004E5F65" w:rsidRPr="0089604C" w:rsidRDefault="004E5F65" w:rsidP="004E5F65">
      <w:pPr>
        <w:pStyle w:val="Titre"/>
      </w:pPr>
      <w:r w:rsidRPr="0089604C">
        <w:t>______</w:t>
      </w:r>
    </w:p>
    <w:p w14:paraId="4F054D5C" w14:textId="77777777" w:rsidR="004E5F65" w:rsidRPr="0089604C" w:rsidRDefault="004E5F65" w:rsidP="004E5F65">
      <w:pPr>
        <w:pStyle w:val="Titre"/>
      </w:pPr>
    </w:p>
    <w:p w14:paraId="197599A4" w14:textId="77777777" w:rsidR="004E5F65" w:rsidRPr="0089604C" w:rsidRDefault="004E5F65" w:rsidP="004E5F65">
      <w:pPr>
        <w:pStyle w:val="Titre"/>
        <w:rPr>
          <w:b/>
        </w:rPr>
      </w:pPr>
      <w:r w:rsidRPr="0089604C">
        <w:rPr>
          <w:b/>
        </w:rPr>
        <w:t>Titre</w:t>
      </w:r>
    </w:p>
    <w:p w14:paraId="4F93EC8A" w14:textId="77777777" w:rsidR="004E5F65" w:rsidRPr="0089604C" w:rsidRDefault="004E5F65" w:rsidP="004E5F65">
      <w:pPr>
        <w:pStyle w:val="Titre"/>
      </w:pPr>
      <w:r w:rsidRPr="0089604C">
        <w:t>_______</w:t>
      </w:r>
    </w:p>
    <w:p w14:paraId="78E63A4E" w14:textId="77777777" w:rsidR="004E5F65" w:rsidRPr="0089604C" w:rsidRDefault="004E5F65" w:rsidP="004E5F65">
      <w:pPr>
        <w:pStyle w:val="Titre"/>
      </w:pPr>
    </w:p>
    <w:p w14:paraId="3357A9D0" w14:textId="77777777" w:rsidR="004E5F65" w:rsidRDefault="004E5F65" w:rsidP="004E5F65">
      <w:pPr>
        <w:pStyle w:val="Titre"/>
      </w:pPr>
      <w:r w:rsidRPr="0089604C">
        <w:t>Le 01 juin 20</w:t>
      </w:r>
      <w:r>
        <w:t>24</w:t>
      </w:r>
    </w:p>
    <w:tbl>
      <w:tblPr>
        <w:tblStyle w:val="Grilledutableau"/>
        <w:tblW w:w="0" w:type="auto"/>
        <w:tblLook w:val="04A0" w:firstRow="1" w:lastRow="0" w:firstColumn="1" w:lastColumn="0" w:noHBand="0" w:noVBand="1"/>
      </w:tblPr>
      <w:tblGrid>
        <w:gridCol w:w="3020"/>
        <w:gridCol w:w="3020"/>
        <w:gridCol w:w="3020"/>
      </w:tblGrid>
      <w:tr w:rsidR="004E5F65" w:rsidRPr="00C108BE" w14:paraId="3D7AF594" w14:textId="77777777" w:rsidTr="00EF6A78">
        <w:tc>
          <w:tcPr>
            <w:tcW w:w="3020" w:type="dxa"/>
          </w:tcPr>
          <w:p w14:paraId="451A648F" w14:textId="77777777" w:rsidR="004E5F65" w:rsidRPr="00C108BE" w:rsidRDefault="004E5F65" w:rsidP="00EF6A78">
            <w:pPr>
              <w:pStyle w:val="Titre"/>
            </w:pPr>
            <w:r w:rsidRPr="00C108BE">
              <w:br w:type="page"/>
            </w:r>
          </w:p>
          <w:p w14:paraId="20908D2E" w14:textId="77777777" w:rsidR="004E5F65" w:rsidRPr="00C108BE" w:rsidRDefault="004E5F65" w:rsidP="00EF6A78">
            <w:pPr>
              <w:pStyle w:val="Titre"/>
            </w:pPr>
          </w:p>
          <w:p w14:paraId="6484DF45" w14:textId="77777777" w:rsidR="004E5F65" w:rsidRPr="00C108BE" w:rsidRDefault="004E5F65" w:rsidP="00EF6A78">
            <w:pPr>
              <w:pStyle w:val="Titre"/>
            </w:pPr>
            <w:r w:rsidRPr="00C108BE">
              <w:t xml:space="preserve">LOGO </w:t>
            </w:r>
          </w:p>
          <w:p w14:paraId="587657CB" w14:textId="77777777" w:rsidR="004E5F65" w:rsidRPr="00C108BE" w:rsidRDefault="004E5F65" w:rsidP="00EF6A78">
            <w:pPr>
              <w:jc w:val="center"/>
            </w:pPr>
            <w:r w:rsidRPr="00C108BE">
              <w:t>CCR</w:t>
            </w:r>
          </w:p>
          <w:p w14:paraId="4F12FF01" w14:textId="77777777" w:rsidR="004E5F65" w:rsidRPr="00C108BE" w:rsidRDefault="004E5F65" w:rsidP="00EF6A78"/>
        </w:tc>
        <w:tc>
          <w:tcPr>
            <w:tcW w:w="3020" w:type="dxa"/>
          </w:tcPr>
          <w:p w14:paraId="26CDB7A9" w14:textId="77777777" w:rsidR="004E5F65" w:rsidRPr="00C108BE" w:rsidRDefault="004E5F65" w:rsidP="00EF6A78">
            <w:pPr>
              <w:pStyle w:val="Titre"/>
            </w:pPr>
          </w:p>
          <w:p w14:paraId="3D0B9042" w14:textId="77777777" w:rsidR="004E5F65" w:rsidRPr="00C108BE" w:rsidRDefault="004E5F65" w:rsidP="00EF6A78">
            <w:pPr>
              <w:pStyle w:val="Titre"/>
            </w:pPr>
          </w:p>
          <w:p w14:paraId="7FAA00D9" w14:textId="77777777" w:rsidR="004E5F65" w:rsidRPr="00C108BE" w:rsidRDefault="004E5F65" w:rsidP="00EF6A78">
            <w:pPr>
              <w:pStyle w:val="Titre"/>
            </w:pPr>
            <w:r w:rsidRPr="00C108BE">
              <w:t xml:space="preserve">LOGO </w:t>
            </w:r>
          </w:p>
          <w:p w14:paraId="37EF92F9" w14:textId="77777777" w:rsidR="004E5F65" w:rsidRPr="00C108BE" w:rsidRDefault="004E5F65" w:rsidP="00EF6A78">
            <w:pPr>
              <w:jc w:val="center"/>
            </w:pPr>
            <w:r w:rsidRPr="00C108BE">
              <w:t>PARTENAIRE</w:t>
            </w:r>
          </w:p>
          <w:p w14:paraId="7CE623F5" w14:textId="77777777" w:rsidR="004E5F65" w:rsidRPr="00C108BE" w:rsidRDefault="004E5F65" w:rsidP="00EF6A78">
            <w:pPr>
              <w:pStyle w:val="Titre"/>
            </w:pPr>
          </w:p>
        </w:tc>
        <w:tc>
          <w:tcPr>
            <w:tcW w:w="3020" w:type="dxa"/>
          </w:tcPr>
          <w:p w14:paraId="23FE757A" w14:textId="77777777" w:rsidR="004E5F65" w:rsidRPr="00C108BE" w:rsidRDefault="004E5F65" w:rsidP="00EF6A78">
            <w:pPr>
              <w:pStyle w:val="Titre"/>
            </w:pPr>
          </w:p>
          <w:p w14:paraId="73ED8C61" w14:textId="77777777" w:rsidR="004E5F65" w:rsidRPr="00C108BE" w:rsidRDefault="004E5F65" w:rsidP="00EF6A78">
            <w:pPr>
              <w:pStyle w:val="Titre"/>
            </w:pPr>
          </w:p>
          <w:p w14:paraId="7B2F54E1" w14:textId="77777777" w:rsidR="004E5F65" w:rsidRPr="00C108BE" w:rsidRDefault="004E5F65" w:rsidP="00EF6A78">
            <w:pPr>
              <w:pStyle w:val="Titre"/>
            </w:pPr>
            <w:r w:rsidRPr="00C108BE">
              <w:t xml:space="preserve">LOGO </w:t>
            </w:r>
          </w:p>
          <w:p w14:paraId="61D82E74" w14:textId="77777777" w:rsidR="004E5F65" w:rsidRPr="00C108BE" w:rsidRDefault="004E5F65" w:rsidP="00EF6A78">
            <w:pPr>
              <w:pStyle w:val="Titre"/>
            </w:pPr>
            <w:r w:rsidRPr="00C108BE">
              <w:t>ENTREPRISE</w:t>
            </w:r>
          </w:p>
        </w:tc>
      </w:tr>
    </w:tbl>
    <w:p w14:paraId="3320D4A2" w14:textId="77777777" w:rsidR="004E5F65" w:rsidRDefault="004E5F65" w:rsidP="00F76D4F">
      <w:pPr>
        <w:pStyle w:val="Titre"/>
      </w:pPr>
    </w:p>
    <w:p w14:paraId="05E5608A" w14:textId="77777777" w:rsidR="004E5F65" w:rsidRDefault="004E5F65" w:rsidP="00F76D4F">
      <w:pPr>
        <w:pStyle w:val="Titre"/>
      </w:pPr>
    </w:p>
    <w:p w14:paraId="04076AD2" w14:textId="77777777" w:rsidR="004E5F65" w:rsidRDefault="004E5F65" w:rsidP="00F76D4F">
      <w:pPr>
        <w:pStyle w:val="Titre"/>
      </w:pPr>
    </w:p>
    <w:bookmarkEnd w:id="0"/>
    <w:p w14:paraId="5B4D7477" w14:textId="748E58E0" w:rsidR="00F76D4F" w:rsidRDefault="00F76D4F">
      <w:pPr>
        <w:spacing w:line="240" w:lineRule="auto"/>
        <w:jc w:val="left"/>
        <w:rPr>
          <w:i/>
          <w:color w:val="0070C0"/>
        </w:rPr>
      </w:pPr>
      <w:r>
        <w:rPr>
          <w:i/>
          <w:color w:val="0070C0"/>
        </w:rPr>
        <w:br w:type="page"/>
      </w:r>
    </w:p>
    <w:p w14:paraId="1D9EA0A2" w14:textId="77777777" w:rsidR="005B0A87" w:rsidRPr="00844FC1" w:rsidRDefault="005B0A87" w:rsidP="00844FC1">
      <w:pPr>
        <w:pStyle w:val="Commentairesffacer"/>
        <w:rPr>
          <w:b/>
          <w:bCs/>
          <w:u w:val="single"/>
        </w:rPr>
      </w:pPr>
      <w:bookmarkStart w:id="1" w:name="_Toc138423910"/>
      <w:r w:rsidRPr="00844FC1">
        <w:rPr>
          <w:b/>
          <w:bCs/>
          <w:u w:val="single"/>
        </w:rPr>
        <w:lastRenderedPageBreak/>
        <w:t>Préambule</w:t>
      </w:r>
      <w:bookmarkEnd w:id="1"/>
    </w:p>
    <w:p w14:paraId="3754C061" w14:textId="77777777" w:rsidR="005B0A87" w:rsidRPr="005934E4" w:rsidRDefault="005B0A87" w:rsidP="00844FC1">
      <w:pPr>
        <w:pStyle w:val="Commentairesffacer"/>
      </w:pPr>
    </w:p>
    <w:p w14:paraId="496521F4" w14:textId="0443D7A9" w:rsidR="005B0A87" w:rsidRPr="005934E4" w:rsidRDefault="005B0A87" w:rsidP="00844FC1">
      <w:pPr>
        <w:pStyle w:val="Commentairesffacer"/>
      </w:pPr>
      <w:r w:rsidRPr="005934E4">
        <w:t>La présente note précise les conditions de diplomation de la licence professionnelle</w:t>
      </w:r>
      <w:r>
        <w:t xml:space="preserve">.  </w:t>
      </w:r>
      <w:r w:rsidRPr="005934E4">
        <w:t>Elle précise en particulier les conditions de réalisation et d’évaluation des unités d’activités (UA)</w:t>
      </w:r>
      <w:r w:rsidR="00E906C6">
        <w:t>.</w:t>
      </w:r>
    </w:p>
    <w:p w14:paraId="7091D7F2" w14:textId="77777777" w:rsidR="005B0A87" w:rsidRDefault="005B0A87" w:rsidP="00844FC1">
      <w:pPr>
        <w:pStyle w:val="Commentairesffacer"/>
        <w:rPr>
          <w:lang w:eastAsia="fr-FR"/>
        </w:rPr>
      </w:pPr>
    </w:p>
    <w:p w14:paraId="4785D5A1" w14:textId="77777777" w:rsidR="008430CE" w:rsidRPr="00844FC1" w:rsidRDefault="008430CE" w:rsidP="00844FC1">
      <w:pPr>
        <w:pStyle w:val="Commentairesffacer"/>
        <w:rPr>
          <w:b/>
          <w:bCs/>
          <w:u w:val="single"/>
          <w:lang w:eastAsia="fr-FR"/>
        </w:rPr>
      </w:pPr>
      <w:r w:rsidRPr="00844FC1">
        <w:rPr>
          <w:b/>
          <w:bCs/>
          <w:u w:val="single"/>
          <w:lang w:eastAsia="fr-FR"/>
        </w:rPr>
        <w:t>A/ Jury national de diplôme</w:t>
      </w:r>
    </w:p>
    <w:p w14:paraId="74616451" w14:textId="77777777" w:rsidR="008430CE" w:rsidRPr="005934E4" w:rsidRDefault="008430CE" w:rsidP="00844FC1">
      <w:pPr>
        <w:pStyle w:val="Commentairesffacer"/>
        <w:rPr>
          <w:lang w:eastAsia="fr-FR"/>
        </w:rPr>
      </w:pPr>
    </w:p>
    <w:p w14:paraId="575267AB" w14:textId="77777777" w:rsidR="008430CE" w:rsidRPr="00844FC1" w:rsidRDefault="008430CE" w:rsidP="00844FC1">
      <w:pPr>
        <w:pStyle w:val="Commentairesffacer"/>
        <w:rPr>
          <w:b/>
          <w:bCs/>
        </w:rPr>
      </w:pPr>
      <w:bookmarkStart w:id="2" w:name="_Toc138423912"/>
      <w:r w:rsidRPr="00844FC1">
        <w:rPr>
          <w:b/>
          <w:bCs/>
        </w:rPr>
        <w:t>Composition du jury national de diplôme</w:t>
      </w:r>
      <w:bookmarkEnd w:id="2"/>
    </w:p>
    <w:p w14:paraId="0F5FE8DC" w14:textId="77777777" w:rsidR="008430CE" w:rsidRPr="005934E4" w:rsidRDefault="008430CE" w:rsidP="00844FC1">
      <w:pPr>
        <w:pStyle w:val="Commentairesffacer"/>
      </w:pPr>
    </w:p>
    <w:p w14:paraId="4EA5E4E4" w14:textId="342C19D0" w:rsidR="00F52A63" w:rsidRDefault="008430CE" w:rsidP="00844FC1">
      <w:pPr>
        <w:pStyle w:val="Commentairesffacer"/>
      </w:pPr>
      <w:r w:rsidRPr="005934E4">
        <w:t>L</w:t>
      </w:r>
      <w:r w:rsidR="00F52A63">
        <w:t xml:space="preserve">a composition du </w:t>
      </w:r>
      <w:r>
        <w:t>ju</w:t>
      </w:r>
      <w:r w:rsidRPr="005934E4">
        <w:t xml:space="preserve">ry de diplôme est </w:t>
      </w:r>
      <w:r w:rsidR="00F52A63" w:rsidRPr="005934E4">
        <w:t>arrêtée</w:t>
      </w:r>
      <w:r w:rsidRPr="005934E4">
        <w:t xml:space="preserve"> par l’administrateur général du Cnam. </w:t>
      </w:r>
    </w:p>
    <w:p w14:paraId="6D74FC50" w14:textId="64C0AC7B" w:rsidR="008430CE" w:rsidRPr="005934E4" w:rsidRDefault="008430CE" w:rsidP="00844FC1">
      <w:pPr>
        <w:pStyle w:val="Commentairesffacer"/>
      </w:pPr>
      <w:r w:rsidRPr="005934E4">
        <w:t xml:space="preserve">Il est présidé par </w:t>
      </w:r>
      <w:r w:rsidR="00D015D0">
        <w:t xml:space="preserve">le </w:t>
      </w:r>
      <w:r w:rsidRPr="005934E4">
        <w:t>responsable national de la mention ou son représentant.</w:t>
      </w:r>
    </w:p>
    <w:p w14:paraId="3C007256" w14:textId="77777777" w:rsidR="008430CE" w:rsidRPr="005934E4" w:rsidRDefault="008430CE" w:rsidP="00844FC1">
      <w:pPr>
        <w:pStyle w:val="Commentairesffacer"/>
      </w:pPr>
    </w:p>
    <w:p w14:paraId="782F2F05" w14:textId="77777777" w:rsidR="008430CE" w:rsidRPr="00844FC1" w:rsidRDefault="008430CE" w:rsidP="00844FC1">
      <w:pPr>
        <w:pStyle w:val="Commentairesffacer"/>
        <w:rPr>
          <w:b/>
          <w:bCs/>
        </w:rPr>
      </w:pPr>
      <w:bookmarkStart w:id="3" w:name="_Toc138423913"/>
      <w:r w:rsidRPr="00844FC1">
        <w:rPr>
          <w:b/>
          <w:bCs/>
        </w:rPr>
        <w:t>Délibération du jury</w:t>
      </w:r>
      <w:bookmarkEnd w:id="3"/>
    </w:p>
    <w:p w14:paraId="452BD498" w14:textId="77777777" w:rsidR="008430CE" w:rsidRPr="005934E4" w:rsidRDefault="008430CE" w:rsidP="00844FC1">
      <w:pPr>
        <w:pStyle w:val="Commentairesffacer"/>
        <w:rPr>
          <w:lang w:eastAsia="fr-FR"/>
        </w:rPr>
      </w:pPr>
    </w:p>
    <w:p w14:paraId="3D8795C6" w14:textId="77777777" w:rsidR="008430CE" w:rsidRPr="005934E4" w:rsidRDefault="008430CE" w:rsidP="00844FC1">
      <w:pPr>
        <w:pStyle w:val="Commentairesffacer"/>
        <w:rPr>
          <w:lang w:eastAsia="fr-FR"/>
        </w:rPr>
      </w:pPr>
      <w:r w:rsidRPr="005934E4">
        <w:rPr>
          <w:lang w:eastAsia="fr-FR"/>
        </w:rPr>
        <w:t xml:space="preserve">Le jury examine l’ensemble des dossiers de diplomation </w:t>
      </w:r>
      <w:r>
        <w:rPr>
          <w:lang w:eastAsia="fr-FR"/>
        </w:rPr>
        <w:t xml:space="preserve">transmis par les centres Cnam via la DNF </w:t>
      </w:r>
      <w:r w:rsidRPr="005934E4">
        <w:rPr>
          <w:lang w:eastAsia="fr-FR"/>
        </w:rPr>
        <w:t>et rend une délibération. Le jury est souverain.</w:t>
      </w:r>
    </w:p>
    <w:p w14:paraId="15899C82" w14:textId="77777777" w:rsidR="008430CE" w:rsidRPr="005934E4" w:rsidRDefault="008430CE" w:rsidP="00844FC1">
      <w:pPr>
        <w:pStyle w:val="Commentairesffacer"/>
      </w:pPr>
    </w:p>
    <w:p w14:paraId="5B45D6F4" w14:textId="77777777" w:rsidR="008430CE" w:rsidRPr="00844FC1" w:rsidRDefault="008430CE" w:rsidP="00844FC1">
      <w:pPr>
        <w:pStyle w:val="Commentairesffacer"/>
        <w:rPr>
          <w:b/>
          <w:bCs/>
        </w:rPr>
      </w:pPr>
      <w:bookmarkStart w:id="4" w:name="_Toc138423914"/>
      <w:r w:rsidRPr="00844FC1">
        <w:rPr>
          <w:b/>
          <w:bCs/>
        </w:rPr>
        <w:t>Conditions de validation du diplôme</w:t>
      </w:r>
      <w:bookmarkEnd w:id="4"/>
      <w:r w:rsidRPr="00844FC1">
        <w:rPr>
          <w:b/>
          <w:bCs/>
        </w:rPr>
        <w:t xml:space="preserve"> </w:t>
      </w:r>
    </w:p>
    <w:p w14:paraId="21544388" w14:textId="77777777" w:rsidR="008430CE" w:rsidRPr="005934E4" w:rsidRDefault="008430CE" w:rsidP="00844FC1">
      <w:pPr>
        <w:pStyle w:val="Commentairesffacer"/>
        <w:rPr>
          <w:lang w:eastAsia="fr-FR"/>
        </w:rPr>
      </w:pPr>
    </w:p>
    <w:p w14:paraId="38AF79AB" w14:textId="77777777" w:rsidR="008430CE" w:rsidRPr="005934E4" w:rsidRDefault="008430CE" w:rsidP="00844FC1">
      <w:pPr>
        <w:pStyle w:val="Commentairesffacer"/>
        <w:rPr>
          <w:lang w:eastAsia="fr-FR"/>
        </w:rPr>
      </w:pPr>
      <w:r>
        <w:rPr>
          <w:lang w:eastAsia="fr-FR"/>
        </w:rPr>
        <w:t>Le diplôme</w:t>
      </w:r>
      <w:r w:rsidRPr="005934E4">
        <w:rPr>
          <w:lang w:eastAsia="fr-FR"/>
        </w:rPr>
        <w:t xml:space="preserve"> est délivré par délibération du Jury de diplôme si l’élève respecte </w:t>
      </w:r>
      <w:r>
        <w:rPr>
          <w:lang w:eastAsia="fr-FR"/>
        </w:rPr>
        <w:t xml:space="preserve">les </w:t>
      </w:r>
      <w:r w:rsidRPr="005934E4">
        <w:rPr>
          <w:lang w:eastAsia="fr-FR"/>
        </w:rPr>
        <w:t>conditions suivantes :</w:t>
      </w:r>
    </w:p>
    <w:p w14:paraId="3EDB76FA" w14:textId="77777777" w:rsidR="008430CE" w:rsidRPr="005934E4" w:rsidRDefault="008430CE" w:rsidP="00844FC1">
      <w:pPr>
        <w:pStyle w:val="Commentairesffacer"/>
        <w:rPr>
          <w:lang w:eastAsia="fr-FR"/>
        </w:rPr>
      </w:pPr>
    </w:p>
    <w:p w14:paraId="04703735" w14:textId="07A8B794" w:rsidR="008430CE" w:rsidRPr="005934E4" w:rsidRDefault="008430CE" w:rsidP="00844FC1">
      <w:pPr>
        <w:pStyle w:val="Commentairesffacer"/>
        <w:numPr>
          <w:ilvl w:val="0"/>
          <w:numId w:val="28"/>
        </w:numPr>
      </w:pPr>
      <w:r w:rsidRPr="005934E4">
        <w:t>Être titulaire d’un diplôme prérequis, d’une VES d’accès au diplôme ou d’une VAPP</w:t>
      </w:r>
      <w:r w:rsidR="00DD6E51">
        <w:t> ;</w:t>
      </w:r>
    </w:p>
    <w:p w14:paraId="60028C52" w14:textId="2EEF9097" w:rsidR="008430CE" w:rsidRPr="005934E4" w:rsidRDefault="008430CE" w:rsidP="00844FC1">
      <w:pPr>
        <w:pStyle w:val="Commentairesffacer"/>
        <w:numPr>
          <w:ilvl w:val="0"/>
          <w:numId w:val="28"/>
        </w:numPr>
      </w:pPr>
      <w:r>
        <w:t>Avoir v</w:t>
      </w:r>
      <w:r w:rsidRPr="005934E4">
        <w:t>alid</w:t>
      </w:r>
      <w:r>
        <w:t>é</w:t>
      </w:r>
      <w:r w:rsidRPr="005934E4">
        <w:t xml:space="preserve"> les unités d’activités avec une moyenne pondérée supérieure ou égale à 10/20</w:t>
      </w:r>
      <w:r w:rsidR="00DD6E51">
        <w:t> ;</w:t>
      </w:r>
    </w:p>
    <w:p w14:paraId="5CCE1C19" w14:textId="378AC899" w:rsidR="008430CE" w:rsidRPr="005934E4" w:rsidRDefault="008430CE" w:rsidP="00844FC1">
      <w:pPr>
        <w:pStyle w:val="Commentairesffacer"/>
        <w:numPr>
          <w:ilvl w:val="0"/>
          <w:numId w:val="28"/>
        </w:numPr>
      </w:pPr>
      <w:r>
        <w:t>Avoir o</w:t>
      </w:r>
      <w:r w:rsidRPr="005934E4">
        <w:t>bten</w:t>
      </w:r>
      <w:r>
        <w:t>u</w:t>
      </w:r>
      <w:r w:rsidRPr="005934E4">
        <w:t xml:space="preserve"> une moyenne générale pondérée aux unités d’enseignement (UE) et</w:t>
      </w:r>
      <w:r>
        <w:t xml:space="preserve"> aux unités</w:t>
      </w:r>
      <w:r w:rsidRPr="005934E4">
        <w:t xml:space="preserve"> d’activités (UA) supérieure ou égale à 10/20</w:t>
      </w:r>
      <w:r w:rsidR="00DD6E51">
        <w:t>.</w:t>
      </w:r>
    </w:p>
    <w:p w14:paraId="6A18E404" w14:textId="77777777" w:rsidR="008430CE" w:rsidRPr="005934E4" w:rsidRDefault="008430CE" w:rsidP="00844FC1">
      <w:pPr>
        <w:pStyle w:val="Commentairesffacer"/>
      </w:pPr>
    </w:p>
    <w:p w14:paraId="57F04DBC" w14:textId="77777777" w:rsidR="008430CE" w:rsidRDefault="008430CE" w:rsidP="00844FC1">
      <w:pPr>
        <w:pStyle w:val="Commentairesffacer"/>
      </w:pPr>
      <w:r w:rsidRPr="005934E4">
        <w:t xml:space="preserve">Les coefficients des UE et UA </w:t>
      </w:r>
      <w:r>
        <w:t>du diplôme</w:t>
      </w:r>
      <w:r w:rsidRPr="005934E4">
        <w:t> </w:t>
      </w:r>
      <w:r>
        <w:t>sont publiés annuellement par la direction nationale des formations du Cnam.</w:t>
      </w:r>
    </w:p>
    <w:p w14:paraId="11AC9E93" w14:textId="77777777" w:rsidR="002D2AB2" w:rsidRDefault="002D2AB2" w:rsidP="00844FC1">
      <w:pPr>
        <w:pStyle w:val="Commentairesffacer"/>
      </w:pPr>
    </w:p>
    <w:p w14:paraId="1F9EFEC2" w14:textId="51EBF989" w:rsidR="005B0A87" w:rsidRPr="00844FC1" w:rsidRDefault="009D1903" w:rsidP="00844FC1">
      <w:pPr>
        <w:pStyle w:val="Commentairesffacer"/>
        <w:rPr>
          <w:b/>
          <w:bCs/>
          <w:u w:val="single"/>
        </w:rPr>
      </w:pPr>
      <w:bookmarkStart w:id="5" w:name="_Toc138423915"/>
      <w:r w:rsidRPr="00844FC1">
        <w:rPr>
          <w:b/>
          <w:bCs/>
          <w:u w:val="single"/>
        </w:rPr>
        <w:t xml:space="preserve">B/ </w:t>
      </w:r>
      <w:r w:rsidR="005B0A87" w:rsidRPr="00844FC1">
        <w:rPr>
          <w:b/>
          <w:bCs/>
          <w:u w:val="single"/>
        </w:rPr>
        <w:t>Mémoire de</w:t>
      </w:r>
      <w:bookmarkEnd w:id="5"/>
      <w:r w:rsidR="008430CE" w:rsidRPr="00844FC1">
        <w:rPr>
          <w:b/>
          <w:bCs/>
          <w:u w:val="single"/>
        </w:rPr>
        <w:t xml:space="preserve"> diplôme</w:t>
      </w:r>
    </w:p>
    <w:p w14:paraId="31A02E45" w14:textId="77777777" w:rsidR="005B0A87" w:rsidRPr="005934E4" w:rsidRDefault="005B0A87" w:rsidP="00844FC1">
      <w:pPr>
        <w:pStyle w:val="Commentairesffacer"/>
      </w:pPr>
    </w:p>
    <w:p w14:paraId="691BE614" w14:textId="64D0E8F7" w:rsidR="005B0A87" w:rsidRPr="00844FC1" w:rsidRDefault="008430CE" w:rsidP="00844FC1">
      <w:pPr>
        <w:pStyle w:val="Commentairesffacer"/>
        <w:rPr>
          <w:b/>
          <w:bCs/>
        </w:rPr>
      </w:pPr>
      <w:r w:rsidRPr="00844FC1">
        <w:rPr>
          <w:b/>
          <w:bCs/>
        </w:rPr>
        <w:t xml:space="preserve">Le mémoire de diplôme </w:t>
      </w:r>
      <w:r w:rsidR="005B0A87" w:rsidRPr="00844FC1">
        <w:rPr>
          <w:b/>
          <w:bCs/>
        </w:rPr>
        <w:t>comporte deux unités d’activités :</w:t>
      </w:r>
    </w:p>
    <w:p w14:paraId="6E568560" w14:textId="77777777" w:rsidR="005B0A87" w:rsidRPr="005934E4" w:rsidRDefault="005B0A87" w:rsidP="00844FC1">
      <w:pPr>
        <w:pStyle w:val="Commentairesffacer"/>
      </w:pPr>
    </w:p>
    <w:p w14:paraId="0847943D" w14:textId="5542FBD8" w:rsidR="005B0A87" w:rsidRPr="005934E4" w:rsidRDefault="005B0A87" w:rsidP="00844FC1">
      <w:pPr>
        <w:pStyle w:val="Commentairesffacer"/>
        <w:numPr>
          <w:ilvl w:val="0"/>
          <w:numId w:val="29"/>
        </w:numPr>
      </w:pPr>
      <w:r w:rsidRPr="005934E4">
        <w:t>UABT17 Projet tut</w:t>
      </w:r>
      <w:r w:rsidR="00844EED">
        <w:t>o</w:t>
      </w:r>
      <w:r w:rsidRPr="005934E4">
        <w:t>ré en entreprise 12 ECTS</w:t>
      </w:r>
    </w:p>
    <w:p w14:paraId="3D0E8C0D" w14:textId="78421D5D" w:rsidR="005B0A87" w:rsidRPr="005934E4" w:rsidRDefault="005B0A87" w:rsidP="00844FC1">
      <w:pPr>
        <w:pStyle w:val="Commentairesffacer"/>
        <w:numPr>
          <w:ilvl w:val="0"/>
          <w:numId w:val="29"/>
        </w:numPr>
      </w:pPr>
      <w:r w:rsidRPr="005934E4">
        <w:t>UABT18 Expérience professionnelle 6 ECTS</w:t>
      </w:r>
    </w:p>
    <w:p w14:paraId="721FA8C9" w14:textId="77777777" w:rsidR="005B0A87" w:rsidRPr="005934E4" w:rsidRDefault="005B0A87" w:rsidP="00844FC1">
      <w:pPr>
        <w:pStyle w:val="Commentairesffacer"/>
      </w:pPr>
    </w:p>
    <w:p w14:paraId="439B0D99" w14:textId="123AF050" w:rsidR="005B0A87" w:rsidRPr="005934E4" w:rsidRDefault="005B0A87" w:rsidP="00844FC1">
      <w:pPr>
        <w:pStyle w:val="Commentairesffacer"/>
      </w:pPr>
      <w:r w:rsidRPr="005934E4">
        <w:t>Ces deux UA sont évaluées conjointement par un jury sur la un mémoire écrit et d’une soutenance.</w:t>
      </w:r>
    </w:p>
    <w:p w14:paraId="2E6573AF" w14:textId="77777777" w:rsidR="005B0A87" w:rsidRPr="005934E4" w:rsidRDefault="005B0A87" w:rsidP="00844FC1">
      <w:pPr>
        <w:pStyle w:val="Commentairesffacer"/>
      </w:pPr>
    </w:p>
    <w:p w14:paraId="0513D6E5" w14:textId="77777777" w:rsidR="005B0A87" w:rsidRPr="00844FC1" w:rsidRDefault="005B0A87" w:rsidP="00844FC1">
      <w:pPr>
        <w:pStyle w:val="Commentairesffacer"/>
        <w:rPr>
          <w:b/>
          <w:bCs/>
        </w:rPr>
      </w:pPr>
      <w:bookmarkStart w:id="6" w:name="_Toc138423916"/>
      <w:r w:rsidRPr="00844FC1">
        <w:rPr>
          <w:b/>
          <w:bCs/>
        </w:rPr>
        <w:t>Composition du Jury de soutenance</w:t>
      </w:r>
      <w:bookmarkEnd w:id="6"/>
    </w:p>
    <w:p w14:paraId="6527CC42" w14:textId="77777777" w:rsidR="005B0A87" w:rsidRPr="005934E4" w:rsidRDefault="005B0A87" w:rsidP="00844FC1">
      <w:pPr>
        <w:pStyle w:val="Commentairesffacer"/>
      </w:pPr>
    </w:p>
    <w:p w14:paraId="778756AB" w14:textId="77777777" w:rsidR="00756B79" w:rsidRPr="005934E4" w:rsidRDefault="00756B79" w:rsidP="00756B79">
      <w:pPr>
        <w:pStyle w:val="Commentairesffacer"/>
      </w:pPr>
      <w:r w:rsidRPr="005934E4">
        <w:t xml:space="preserve">Ce jury est composé d’un président de jury (un enseignant accrédité par </w:t>
      </w:r>
      <w:r>
        <w:t>le responsable national du parcours)</w:t>
      </w:r>
      <w:r w:rsidRPr="005934E4">
        <w:t xml:space="preserve">, </w:t>
      </w:r>
      <w:r>
        <w:t xml:space="preserve">du </w:t>
      </w:r>
      <w:r w:rsidRPr="005934E4">
        <w:t>tuteur pédagogique</w:t>
      </w:r>
      <w:r>
        <w:t xml:space="preserve"> et du maître d’apprentissage</w:t>
      </w:r>
      <w:r w:rsidRPr="005934E4">
        <w:t>. Le jury n’est pas valable s’il ne comporte pas au moins deux membres. Le jury de soutenance délibère seul. Les propositions d’ajournement sont systématiquement soumises à l’avis du jury de diplôme</w:t>
      </w:r>
      <w:r>
        <w:t>.</w:t>
      </w:r>
    </w:p>
    <w:p w14:paraId="3868B889" w14:textId="77777777" w:rsidR="005B0A87" w:rsidRPr="005934E4" w:rsidRDefault="005B0A87" w:rsidP="00844FC1">
      <w:pPr>
        <w:pStyle w:val="Commentairesffacer"/>
      </w:pPr>
    </w:p>
    <w:p w14:paraId="247C356A" w14:textId="49435592" w:rsidR="005B0A87" w:rsidRPr="00844FC1" w:rsidRDefault="005B0A87" w:rsidP="00844FC1">
      <w:pPr>
        <w:pStyle w:val="Commentairesffacer"/>
        <w:rPr>
          <w:b/>
          <w:bCs/>
        </w:rPr>
      </w:pPr>
      <w:bookmarkStart w:id="7" w:name="_Toc138423917"/>
      <w:r w:rsidRPr="00844FC1">
        <w:rPr>
          <w:b/>
          <w:bCs/>
        </w:rPr>
        <w:t>Mémoire écrit</w:t>
      </w:r>
      <w:bookmarkEnd w:id="7"/>
      <w:r w:rsidR="002D2AB2" w:rsidRPr="00844FC1">
        <w:rPr>
          <w:b/>
          <w:bCs/>
        </w:rPr>
        <w:t xml:space="preserve"> au format PDF</w:t>
      </w:r>
    </w:p>
    <w:p w14:paraId="4C19EE96" w14:textId="77777777" w:rsidR="005B0A87" w:rsidRPr="005934E4" w:rsidRDefault="005B0A87" w:rsidP="00844FC1">
      <w:pPr>
        <w:pStyle w:val="Commentairesffacer"/>
      </w:pPr>
    </w:p>
    <w:p w14:paraId="19E2CA7C" w14:textId="77777777" w:rsidR="005B0A87" w:rsidRPr="005934E4" w:rsidRDefault="005B0A87" w:rsidP="00844FC1">
      <w:pPr>
        <w:pStyle w:val="Commentairesffacer"/>
      </w:pPr>
      <w:r w:rsidRPr="005934E4">
        <w:lastRenderedPageBreak/>
        <w:t>Le mémoire sera</w:t>
      </w:r>
      <w:r w:rsidRPr="005934E4">
        <w:rPr>
          <w:b/>
          <w:bCs/>
        </w:rPr>
        <w:t xml:space="preserve"> strictement</w:t>
      </w:r>
      <w:r w:rsidRPr="005934E4">
        <w:t xml:space="preserve"> conforme au présent modèle transmis, également disponible sur la page suivante : </w:t>
      </w:r>
      <w:hyperlink r:id="rId8" w:history="1">
        <w:r w:rsidRPr="005934E4">
          <w:rPr>
            <w:rStyle w:val="Lienhypertexte"/>
          </w:rPr>
          <w:t>https://btp.cnam.fr/alternance-fa-/</w:t>
        </w:r>
      </w:hyperlink>
    </w:p>
    <w:p w14:paraId="2C7EB04B" w14:textId="77777777" w:rsidR="005B0A87" w:rsidRPr="005934E4" w:rsidRDefault="005B0A87" w:rsidP="00844FC1">
      <w:pPr>
        <w:pStyle w:val="Commentairesffacer"/>
      </w:pPr>
    </w:p>
    <w:p w14:paraId="201C3122" w14:textId="4C7DD936" w:rsidR="005B0A87" w:rsidRPr="005934E4" w:rsidRDefault="005B0A87" w:rsidP="00844FC1">
      <w:pPr>
        <w:pStyle w:val="Commentairesffacer"/>
      </w:pPr>
      <w:r w:rsidRPr="005934E4">
        <w:t>Le nombre de pages ne pourra pas excéder 60 pages, sauf accord du tuteur pédagogique</w:t>
      </w:r>
      <w:r w:rsidR="002D2AB2">
        <w:t>.</w:t>
      </w:r>
    </w:p>
    <w:p w14:paraId="6EA66F9A" w14:textId="77777777" w:rsidR="002D2AB2" w:rsidRDefault="002D2AB2" w:rsidP="00844FC1">
      <w:pPr>
        <w:pStyle w:val="Commentairesffacer"/>
      </w:pPr>
    </w:p>
    <w:p w14:paraId="2C763346" w14:textId="77777777" w:rsidR="005B0A87" w:rsidRPr="00844FC1" w:rsidRDefault="005B0A87" w:rsidP="00844FC1">
      <w:pPr>
        <w:pStyle w:val="Commentairesffacer"/>
        <w:rPr>
          <w:b/>
          <w:bCs/>
        </w:rPr>
      </w:pPr>
      <w:bookmarkStart w:id="8" w:name="_Toc138423918"/>
      <w:r w:rsidRPr="00844FC1">
        <w:rPr>
          <w:b/>
          <w:bCs/>
        </w:rPr>
        <w:t>Soutenance</w:t>
      </w:r>
      <w:bookmarkEnd w:id="8"/>
    </w:p>
    <w:p w14:paraId="4D99C04C" w14:textId="77777777" w:rsidR="005B0A87" w:rsidRPr="005934E4" w:rsidRDefault="005B0A87" w:rsidP="00844FC1">
      <w:pPr>
        <w:pStyle w:val="Commentairesffacer"/>
      </w:pPr>
    </w:p>
    <w:p w14:paraId="1E730279" w14:textId="77777777" w:rsidR="005B0A87" w:rsidRPr="005934E4" w:rsidRDefault="005B0A87" w:rsidP="00844FC1">
      <w:pPr>
        <w:pStyle w:val="Commentairesffacer"/>
      </w:pPr>
      <w:r w:rsidRPr="005934E4">
        <w:t xml:space="preserve">La soutenance des UA a une durée indicative de 45 minutes et se décompose ainsi : </w:t>
      </w:r>
    </w:p>
    <w:p w14:paraId="3D328DC9" w14:textId="75D9D9AF" w:rsidR="005B0A87" w:rsidRPr="005934E4" w:rsidRDefault="005B0A87" w:rsidP="00844FC1">
      <w:pPr>
        <w:pStyle w:val="Commentairesffacer"/>
        <w:numPr>
          <w:ilvl w:val="0"/>
          <w:numId w:val="30"/>
        </w:numPr>
      </w:pPr>
      <w:r w:rsidRPr="005934E4">
        <w:t>5 minutes de présentation du candidat et de l’entreprise</w:t>
      </w:r>
      <w:r w:rsidR="00DD6E51">
        <w:t> ;</w:t>
      </w:r>
    </w:p>
    <w:p w14:paraId="577629D7" w14:textId="2CF140AF" w:rsidR="005B0A87" w:rsidRPr="005934E4" w:rsidRDefault="005B0A87" w:rsidP="00844FC1">
      <w:pPr>
        <w:pStyle w:val="Commentairesffacer"/>
        <w:numPr>
          <w:ilvl w:val="0"/>
          <w:numId w:val="30"/>
        </w:numPr>
      </w:pPr>
      <w:r w:rsidRPr="005934E4">
        <w:t>10 minutes de présentation des activités et des compétences développées. Le candidat présentera de manière chronologique les fonctions exercées pendant l’année d’alternance, et de manière thématique les compétences développées en entreprise comme en formation</w:t>
      </w:r>
      <w:r w:rsidR="00DD6E51">
        <w:t> ;</w:t>
      </w:r>
    </w:p>
    <w:p w14:paraId="6B30046E" w14:textId="231B34DC" w:rsidR="005B0A87" w:rsidRPr="005934E4" w:rsidRDefault="005B0A87" w:rsidP="00844FC1">
      <w:pPr>
        <w:pStyle w:val="Commentairesffacer"/>
        <w:numPr>
          <w:ilvl w:val="0"/>
          <w:numId w:val="30"/>
        </w:numPr>
      </w:pPr>
      <w:r w:rsidRPr="005934E4">
        <w:t>15 minutes d’exposé du projet tut</w:t>
      </w:r>
      <w:r w:rsidR="009D1903">
        <w:t>o</w:t>
      </w:r>
      <w:r w:rsidRPr="005934E4">
        <w:t>ré</w:t>
      </w:r>
      <w:r w:rsidR="00DD6E51">
        <w:t> ;</w:t>
      </w:r>
    </w:p>
    <w:p w14:paraId="2C26DC4F" w14:textId="24EF9765" w:rsidR="005B0A87" w:rsidRPr="005934E4" w:rsidRDefault="005B0A87" w:rsidP="00844FC1">
      <w:pPr>
        <w:pStyle w:val="Commentairesffacer"/>
        <w:numPr>
          <w:ilvl w:val="0"/>
          <w:numId w:val="30"/>
        </w:numPr>
      </w:pPr>
      <w:r w:rsidRPr="005934E4">
        <w:t>10 minutes de questions</w:t>
      </w:r>
      <w:r w:rsidR="00DD6E51">
        <w:t> ;</w:t>
      </w:r>
    </w:p>
    <w:p w14:paraId="69DE8F59" w14:textId="168FD4E9" w:rsidR="005B0A87" w:rsidRPr="005934E4" w:rsidRDefault="005B0A87" w:rsidP="00844FC1">
      <w:pPr>
        <w:pStyle w:val="Commentairesffacer"/>
        <w:numPr>
          <w:ilvl w:val="0"/>
          <w:numId w:val="30"/>
        </w:numPr>
      </w:pPr>
      <w:r w:rsidRPr="005934E4">
        <w:t>5 minutes de délibération</w:t>
      </w:r>
      <w:r w:rsidR="00DD6E51">
        <w:t>.</w:t>
      </w:r>
    </w:p>
    <w:p w14:paraId="1A2E4292" w14:textId="77777777" w:rsidR="005B0A87" w:rsidRPr="005934E4" w:rsidRDefault="005B0A87" w:rsidP="00844FC1">
      <w:pPr>
        <w:pStyle w:val="Commentairesffacer"/>
      </w:pPr>
    </w:p>
    <w:p w14:paraId="7BBC8A77" w14:textId="77777777" w:rsidR="005B0A87" w:rsidRPr="00844FC1" w:rsidRDefault="005B0A87" w:rsidP="00844FC1">
      <w:pPr>
        <w:pStyle w:val="Commentairesffacer"/>
        <w:rPr>
          <w:b/>
          <w:bCs/>
        </w:rPr>
      </w:pPr>
      <w:bookmarkStart w:id="9" w:name="_Toc138423919"/>
      <w:r w:rsidRPr="00844FC1">
        <w:rPr>
          <w:b/>
          <w:bCs/>
        </w:rPr>
        <w:t>Critères d’évaluation</w:t>
      </w:r>
      <w:bookmarkEnd w:id="9"/>
    </w:p>
    <w:p w14:paraId="0B18F69D" w14:textId="77777777" w:rsidR="005B0A87" w:rsidRPr="005934E4" w:rsidRDefault="005B0A87" w:rsidP="00844FC1">
      <w:pPr>
        <w:pStyle w:val="Commentairesffacer"/>
      </w:pPr>
    </w:p>
    <w:p w14:paraId="57B9906B" w14:textId="77777777" w:rsidR="005B0A87" w:rsidRPr="005934E4" w:rsidRDefault="005B0A87" w:rsidP="00844FC1">
      <w:pPr>
        <w:pStyle w:val="Commentairesffacer"/>
      </w:pPr>
      <w:r w:rsidRPr="005934E4">
        <w:t xml:space="preserve">Critères d’évaluation du rapport écrit : </w:t>
      </w:r>
    </w:p>
    <w:p w14:paraId="04E6393C" w14:textId="58403860" w:rsidR="005B0A87" w:rsidRPr="005934E4" w:rsidRDefault="005B0A87" w:rsidP="00844FC1">
      <w:pPr>
        <w:pStyle w:val="Commentairesffacer"/>
        <w:numPr>
          <w:ilvl w:val="0"/>
          <w:numId w:val="31"/>
        </w:numPr>
      </w:pPr>
      <w:r w:rsidRPr="005934E4">
        <w:t>Le respect strict des consignes</w:t>
      </w:r>
      <w:r w:rsidR="00DD6E51">
        <w:t> ;</w:t>
      </w:r>
    </w:p>
    <w:p w14:paraId="0F2E568A" w14:textId="72FDDD91" w:rsidR="005B0A87" w:rsidRPr="005934E4" w:rsidRDefault="005B0A87" w:rsidP="00844FC1">
      <w:pPr>
        <w:pStyle w:val="Commentairesffacer"/>
        <w:numPr>
          <w:ilvl w:val="0"/>
          <w:numId w:val="31"/>
        </w:numPr>
      </w:pPr>
      <w:r w:rsidRPr="005934E4">
        <w:t>La qualité de l’orthographe et de la syntaxe</w:t>
      </w:r>
      <w:r w:rsidR="00DD6E51">
        <w:t> ;</w:t>
      </w:r>
    </w:p>
    <w:p w14:paraId="7FBAB842" w14:textId="10A5636D" w:rsidR="005B0A87" w:rsidRPr="005934E4" w:rsidRDefault="005B0A87" w:rsidP="00844FC1">
      <w:pPr>
        <w:pStyle w:val="Commentairesffacer"/>
        <w:numPr>
          <w:ilvl w:val="0"/>
          <w:numId w:val="31"/>
        </w:numPr>
      </w:pPr>
      <w:r w:rsidRPr="005934E4">
        <w:t>La pertinence du titre du projet tut</w:t>
      </w:r>
      <w:r w:rsidR="009D1903">
        <w:t>o</w:t>
      </w:r>
      <w:r w:rsidRPr="005934E4">
        <w:t>ré</w:t>
      </w:r>
      <w:r w:rsidR="00DD6E51">
        <w:t> ;</w:t>
      </w:r>
    </w:p>
    <w:p w14:paraId="393BAACC" w14:textId="3F0457F8" w:rsidR="005B0A87" w:rsidRPr="005934E4" w:rsidRDefault="005B0A87" w:rsidP="00844FC1">
      <w:pPr>
        <w:pStyle w:val="Commentairesffacer"/>
        <w:numPr>
          <w:ilvl w:val="0"/>
          <w:numId w:val="31"/>
        </w:numPr>
      </w:pPr>
      <w:r w:rsidRPr="005934E4">
        <w:t>La pertinence et l’efficience de la présentation de l’entreprise, de son organisation, de sa stratégie</w:t>
      </w:r>
      <w:r w:rsidR="00DD6E51">
        <w:t> ;</w:t>
      </w:r>
    </w:p>
    <w:p w14:paraId="41142076" w14:textId="3829D4DB" w:rsidR="005B0A87" w:rsidRPr="005934E4" w:rsidRDefault="005B0A87" w:rsidP="00844FC1">
      <w:pPr>
        <w:pStyle w:val="Commentairesffacer"/>
        <w:numPr>
          <w:ilvl w:val="0"/>
          <w:numId w:val="31"/>
        </w:numPr>
      </w:pPr>
      <w:r w:rsidRPr="005934E4">
        <w:t>La justification détaillée du choix de la problématique ou de la thématique, et son adéquation avec l’activité professionnelle</w:t>
      </w:r>
      <w:r w:rsidR="00DD6E51">
        <w:t> ;</w:t>
      </w:r>
    </w:p>
    <w:p w14:paraId="3C2E2C3A" w14:textId="7534BC2F" w:rsidR="005B0A87" w:rsidRPr="005934E4" w:rsidRDefault="005B0A87" w:rsidP="00844FC1">
      <w:pPr>
        <w:pStyle w:val="Commentairesffacer"/>
        <w:numPr>
          <w:ilvl w:val="0"/>
          <w:numId w:val="31"/>
        </w:numPr>
      </w:pPr>
      <w:r w:rsidRPr="005934E4">
        <w:t>La pertinence de l’analyse</w:t>
      </w:r>
      <w:r w:rsidR="00DD6E51">
        <w:t> ;</w:t>
      </w:r>
    </w:p>
    <w:p w14:paraId="52639359" w14:textId="41EBEDB6" w:rsidR="005B0A87" w:rsidRPr="005934E4" w:rsidRDefault="005B0A87" w:rsidP="00844FC1">
      <w:pPr>
        <w:pStyle w:val="Commentairesffacer"/>
        <w:numPr>
          <w:ilvl w:val="0"/>
          <w:numId w:val="31"/>
        </w:numPr>
      </w:pPr>
      <w:r w:rsidRPr="005934E4">
        <w:t>La qualité de la recherche documentaire</w:t>
      </w:r>
      <w:r w:rsidR="00DD6E51">
        <w:t> ;</w:t>
      </w:r>
    </w:p>
    <w:p w14:paraId="511894D9" w14:textId="791CC1F8" w:rsidR="005B0A87" w:rsidRPr="005934E4" w:rsidRDefault="005B0A87" w:rsidP="00844FC1">
      <w:pPr>
        <w:pStyle w:val="Commentairesffacer"/>
        <w:numPr>
          <w:ilvl w:val="0"/>
          <w:numId w:val="31"/>
        </w:numPr>
      </w:pPr>
      <w:r w:rsidRPr="005934E4">
        <w:t>La maîtrise des savoirs et du savoir-faire visée par le diplôme</w:t>
      </w:r>
      <w:r w:rsidR="00DD6E51">
        <w:t> ;</w:t>
      </w:r>
    </w:p>
    <w:p w14:paraId="371328AB" w14:textId="5F88A45C" w:rsidR="005B0A87" w:rsidRPr="005934E4" w:rsidRDefault="005B0A87" w:rsidP="00844FC1">
      <w:pPr>
        <w:pStyle w:val="Commentairesffacer"/>
        <w:numPr>
          <w:ilvl w:val="0"/>
          <w:numId w:val="31"/>
        </w:numPr>
      </w:pPr>
      <w:r w:rsidRPr="005934E4">
        <w:t>La fiabilité et la vérifiabilité des informations</w:t>
      </w:r>
      <w:r w:rsidR="00DD6E51">
        <w:t> ;</w:t>
      </w:r>
    </w:p>
    <w:p w14:paraId="750BE7CF" w14:textId="009EC11D" w:rsidR="005B0A87" w:rsidRPr="005934E4" w:rsidRDefault="005B0A87" w:rsidP="00844FC1">
      <w:pPr>
        <w:pStyle w:val="Commentairesffacer"/>
        <w:numPr>
          <w:ilvl w:val="0"/>
          <w:numId w:val="31"/>
        </w:numPr>
      </w:pPr>
      <w:r w:rsidRPr="005934E4">
        <w:t>La cohérence du raisonnement</w:t>
      </w:r>
      <w:r w:rsidR="00DD6E51">
        <w:t> ;</w:t>
      </w:r>
    </w:p>
    <w:p w14:paraId="64C8D92C" w14:textId="157C8142" w:rsidR="005B0A87" w:rsidRPr="005934E4" w:rsidRDefault="005B0A87" w:rsidP="00844FC1">
      <w:pPr>
        <w:pStyle w:val="Commentairesffacer"/>
        <w:numPr>
          <w:ilvl w:val="0"/>
          <w:numId w:val="31"/>
        </w:numPr>
      </w:pPr>
      <w:r w:rsidRPr="005934E4">
        <w:t>La pertinence des solutions proposées (le cas échant)</w:t>
      </w:r>
      <w:r w:rsidR="00DD6E51">
        <w:t> ;</w:t>
      </w:r>
    </w:p>
    <w:p w14:paraId="08405942" w14:textId="6477714E" w:rsidR="005B0A87" w:rsidRPr="005934E4" w:rsidRDefault="005B0A87" w:rsidP="00844FC1">
      <w:pPr>
        <w:pStyle w:val="Commentairesffacer"/>
        <w:numPr>
          <w:ilvl w:val="0"/>
          <w:numId w:val="31"/>
        </w:numPr>
      </w:pPr>
      <w:r w:rsidRPr="005934E4">
        <w:t>L’efficacité de la conclusion</w:t>
      </w:r>
      <w:r w:rsidR="00DD6E51">
        <w:t>.</w:t>
      </w:r>
    </w:p>
    <w:p w14:paraId="27ACFE83" w14:textId="77777777" w:rsidR="005B0A87" w:rsidRPr="005934E4" w:rsidRDefault="005B0A87" w:rsidP="00844FC1">
      <w:pPr>
        <w:pStyle w:val="Commentairesffacer"/>
      </w:pPr>
    </w:p>
    <w:p w14:paraId="32ACB0A5" w14:textId="77777777" w:rsidR="005B0A87" w:rsidRPr="005934E4" w:rsidRDefault="005B0A87" w:rsidP="00844FC1">
      <w:pPr>
        <w:pStyle w:val="Commentairesffacer"/>
      </w:pPr>
      <w:r w:rsidRPr="005934E4">
        <w:t>Critères d’évaluation de l’exposé :</w:t>
      </w:r>
    </w:p>
    <w:p w14:paraId="2601879B" w14:textId="0093F95B" w:rsidR="005B0A87" w:rsidRPr="005934E4" w:rsidRDefault="005B0A87" w:rsidP="00844FC1">
      <w:pPr>
        <w:pStyle w:val="Commentairesffacer"/>
        <w:numPr>
          <w:ilvl w:val="0"/>
          <w:numId w:val="32"/>
        </w:numPr>
      </w:pPr>
      <w:r w:rsidRPr="005934E4">
        <w:t>Le respect strict des consignes</w:t>
      </w:r>
      <w:r w:rsidR="00DD6E51">
        <w:t> ;</w:t>
      </w:r>
    </w:p>
    <w:p w14:paraId="23BBFABC" w14:textId="7A6A94C4" w:rsidR="005B0A87" w:rsidRPr="005934E4" w:rsidRDefault="005B0A87" w:rsidP="00844FC1">
      <w:pPr>
        <w:pStyle w:val="Commentairesffacer"/>
        <w:numPr>
          <w:ilvl w:val="0"/>
          <w:numId w:val="32"/>
        </w:numPr>
      </w:pPr>
      <w:r w:rsidRPr="005934E4">
        <w:t>Le respect du plan de l’exposé</w:t>
      </w:r>
      <w:r w:rsidR="00DD6E51">
        <w:t> ;</w:t>
      </w:r>
    </w:p>
    <w:p w14:paraId="7D8EC553" w14:textId="03E9C7ED" w:rsidR="005B0A87" w:rsidRPr="005934E4" w:rsidRDefault="005B0A87" w:rsidP="00844FC1">
      <w:pPr>
        <w:pStyle w:val="Commentairesffacer"/>
        <w:numPr>
          <w:ilvl w:val="0"/>
          <w:numId w:val="32"/>
        </w:numPr>
      </w:pPr>
      <w:r w:rsidRPr="005934E4">
        <w:t>La gestion du temps</w:t>
      </w:r>
      <w:r w:rsidR="00DD6E51">
        <w:t> ;</w:t>
      </w:r>
    </w:p>
    <w:p w14:paraId="693508D8" w14:textId="043262E9" w:rsidR="005B0A87" w:rsidRPr="005934E4" w:rsidRDefault="005B0A87" w:rsidP="00844FC1">
      <w:pPr>
        <w:pStyle w:val="Commentairesffacer"/>
        <w:numPr>
          <w:ilvl w:val="0"/>
          <w:numId w:val="32"/>
        </w:numPr>
      </w:pPr>
      <w:r w:rsidRPr="005934E4">
        <w:t>La qualité de la communication (élocution, vocabulaire adapté, attitude et gestuelle, niveau de langue)</w:t>
      </w:r>
      <w:r w:rsidR="00DD6E51">
        <w:t> ;</w:t>
      </w:r>
    </w:p>
    <w:p w14:paraId="2CA2186B" w14:textId="5EF98E5A" w:rsidR="002D2AB2" w:rsidRDefault="005B0A87" w:rsidP="00844FC1">
      <w:pPr>
        <w:pStyle w:val="Commentairesffacer"/>
        <w:numPr>
          <w:ilvl w:val="0"/>
          <w:numId w:val="32"/>
        </w:numPr>
      </w:pPr>
      <w:r w:rsidRPr="005934E4">
        <w:t>La qualité et pertinence des supports de présentation (diaporama, démonstration du logiciel échantillon)</w:t>
      </w:r>
      <w:r w:rsidR="00DD6E51">
        <w:t> ;</w:t>
      </w:r>
    </w:p>
    <w:p w14:paraId="6FDC0942" w14:textId="26D6FB26" w:rsidR="005B0A87" w:rsidRPr="005934E4" w:rsidRDefault="002D2AB2" w:rsidP="00844FC1">
      <w:pPr>
        <w:pStyle w:val="Commentairesffacer"/>
        <w:numPr>
          <w:ilvl w:val="0"/>
          <w:numId w:val="32"/>
        </w:numPr>
      </w:pPr>
      <w:r>
        <w:t>L</w:t>
      </w:r>
      <w:r w:rsidR="005B0A87" w:rsidRPr="005934E4">
        <w:t>a maîtrise du sujet</w:t>
      </w:r>
      <w:r w:rsidR="00DD6E51">
        <w:t>.</w:t>
      </w:r>
    </w:p>
    <w:p w14:paraId="675C188B" w14:textId="77777777" w:rsidR="005B0A87" w:rsidRPr="005934E4" w:rsidRDefault="005B0A87" w:rsidP="00844FC1">
      <w:pPr>
        <w:pStyle w:val="Commentairesffacer"/>
      </w:pPr>
    </w:p>
    <w:p w14:paraId="5326782B" w14:textId="77777777" w:rsidR="005B0A87" w:rsidRPr="005934E4" w:rsidRDefault="005B0A87" w:rsidP="00844FC1">
      <w:pPr>
        <w:pStyle w:val="Commentairesffacer"/>
      </w:pPr>
      <w:r w:rsidRPr="005934E4">
        <w:t>Critères d’évaluation de l’échange avec le jury :</w:t>
      </w:r>
    </w:p>
    <w:p w14:paraId="05DCE423" w14:textId="091A9681" w:rsidR="005B0A87" w:rsidRPr="005934E4" w:rsidRDefault="005B0A87" w:rsidP="00844FC1">
      <w:pPr>
        <w:pStyle w:val="Commentairesffacer"/>
        <w:numPr>
          <w:ilvl w:val="0"/>
          <w:numId w:val="33"/>
        </w:numPr>
      </w:pPr>
      <w:r w:rsidRPr="005934E4">
        <w:t>La bonne compréhension des questions</w:t>
      </w:r>
      <w:r w:rsidR="00DD6E51">
        <w:t> ;</w:t>
      </w:r>
    </w:p>
    <w:p w14:paraId="0628D661" w14:textId="142D292A" w:rsidR="005B0A87" w:rsidRPr="005934E4" w:rsidRDefault="005B0A87" w:rsidP="00844FC1">
      <w:pPr>
        <w:pStyle w:val="Commentairesffacer"/>
        <w:numPr>
          <w:ilvl w:val="0"/>
          <w:numId w:val="33"/>
        </w:numPr>
      </w:pPr>
      <w:r w:rsidRPr="005934E4">
        <w:t>La pertinence des réponses aux questions du jury</w:t>
      </w:r>
      <w:r w:rsidR="00DD6E51">
        <w:t> ;</w:t>
      </w:r>
    </w:p>
    <w:p w14:paraId="67B4FB89" w14:textId="2390EC47" w:rsidR="005B0A87" w:rsidRPr="005934E4" w:rsidRDefault="005B0A87" w:rsidP="00844FC1">
      <w:pPr>
        <w:pStyle w:val="Commentairesffacer"/>
        <w:numPr>
          <w:ilvl w:val="0"/>
          <w:numId w:val="33"/>
        </w:numPr>
      </w:pPr>
      <w:r w:rsidRPr="005934E4">
        <w:t>Le savoir-être dans l’échange</w:t>
      </w:r>
      <w:r w:rsidR="00DD6E51">
        <w:t>.</w:t>
      </w:r>
    </w:p>
    <w:p w14:paraId="2522AEBB" w14:textId="77777777" w:rsidR="005B0A87" w:rsidRPr="005934E4" w:rsidRDefault="005B0A87" w:rsidP="00844FC1">
      <w:pPr>
        <w:pStyle w:val="Commentairesffacer"/>
      </w:pPr>
    </w:p>
    <w:p w14:paraId="3E960E5B" w14:textId="77777777" w:rsidR="005B0A87" w:rsidRPr="005934E4" w:rsidRDefault="005B0A87" w:rsidP="00844FC1">
      <w:pPr>
        <w:pStyle w:val="Commentairesffacer"/>
      </w:pPr>
      <w:r w:rsidRPr="005934E4">
        <w:t>Le jury appréciera en outre les capacités d’esprit de synthèse, d’esprit critique et de hauteur de vue du candidat.</w:t>
      </w:r>
    </w:p>
    <w:p w14:paraId="1DB18B68" w14:textId="77777777" w:rsidR="005B0A87" w:rsidRPr="005934E4" w:rsidRDefault="005B0A87" w:rsidP="00844FC1">
      <w:pPr>
        <w:pStyle w:val="Commentairesffacer"/>
      </w:pPr>
    </w:p>
    <w:p w14:paraId="3F3DE029" w14:textId="77777777" w:rsidR="005B0A87" w:rsidRPr="005934E4" w:rsidRDefault="005B0A87" w:rsidP="00844FC1">
      <w:pPr>
        <w:pStyle w:val="Commentairesffacer"/>
      </w:pPr>
      <w:r w:rsidRPr="005934E4">
        <w:t>Sont également pris en compte de manière qualitative :</w:t>
      </w:r>
    </w:p>
    <w:p w14:paraId="43CD5465" w14:textId="35DC4563" w:rsidR="005B0A87" w:rsidRPr="005934E4" w:rsidRDefault="005B0A87" w:rsidP="00844FC1">
      <w:pPr>
        <w:pStyle w:val="Commentairesffacer"/>
        <w:numPr>
          <w:ilvl w:val="0"/>
          <w:numId w:val="34"/>
        </w:numPr>
      </w:pPr>
      <w:r w:rsidRPr="005934E4">
        <w:t>La nature des missions effectuées</w:t>
      </w:r>
      <w:r w:rsidR="00DD6E51">
        <w:t> ;</w:t>
      </w:r>
    </w:p>
    <w:p w14:paraId="372B75D1" w14:textId="7C1D255F" w:rsidR="005B0A87" w:rsidRPr="005934E4" w:rsidRDefault="005B0A87" w:rsidP="00844FC1">
      <w:pPr>
        <w:pStyle w:val="Commentairesffacer"/>
        <w:numPr>
          <w:ilvl w:val="0"/>
          <w:numId w:val="34"/>
        </w:numPr>
      </w:pPr>
      <w:r w:rsidRPr="005934E4">
        <w:t>L’évaluation</w:t>
      </w:r>
      <w:r w:rsidR="00E906C6">
        <w:t xml:space="preserve"> </w:t>
      </w:r>
      <w:r w:rsidRPr="005934E4">
        <w:t xml:space="preserve">du </w:t>
      </w:r>
      <w:r w:rsidR="00E906C6">
        <w:t>maître d’apprentissage</w:t>
      </w:r>
      <w:r w:rsidRPr="005934E4">
        <w:t xml:space="preserve"> (</w:t>
      </w:r>
      <w:r w:rsidR="00DD6E51">
        <w:t>f</w:t>
      </w:r>
      <w:r w:rsidRPr="005934E4">
        <w:t>iche de suivi des activités professionnelles)</w:t>
      </w:r>
      <w:r w:rsidR="00DD6E51">
        <w:t> ;</w:t>
      </w:r>
    </w:p>
    <w:p w14:paraId="1953A593" w14:textId="7166A708" w:rsidR="005B0A87" w:rsidRPr="005934E4" w:rsidRDefault="005B0A87" w:rsidP="00844FC1">
      <w:pPr>
        <w:pStyle w:val="Commentairesffacer"/>
        <w:numPr>
          <w:ilvl w:val="0"/>
          <w:numId w:val="34"/>
        </w:numPr>
      </w:pPr>
      <w:r w:rsidRPr="005934E4">
        <w:t>L’évaluation</w:t>
      </w:r>
      <w:r w:rsidR="00E906C6">
        <w:t xml:space="preserve"> </w:t>
      </w:r>
      <w:r w:rsidRPr="005934E4">
        <w:t>du tuteur pédagogique</w:t>
      </w:r>
      <w:r w:rsidR="00DD6E51">
        <w:t> ;</w:t>
      </w:r>
    </w:p>
    <w:p w14:paraId="3903B94A" w14:textId="0A22CF34" w:rsidR="005B0A87" w:rsidRPr="005934E4" w:rsidRDefault="005B0A87" w:rsidP="00844FC1">
      <w:pPr>
        <w:pStyle w:val="Commentairesffacer"/>
        <w:numPr>
          <w:ilvl w:val="0"/>
          <w:numId w:val="34"/>
        </w:numPr>
      </w:pPr>
      <w:r w:rsidRPr="005934E4">
        <w:t>L’investissement dans la formation</w:t>
      </w:r>
      <w:r w:rsidR="00DD6E51">
        <w:t>.</w:t>
      </w:r>
    </w:p>
    <w:p w14:paraId="5EE83142" w14:textId="77777777" w:rsidR="005B0A87" w:rsidRPr="005934E4" w:rsidRDefault="005B0A87" w:rsidP="00844FC1">
      <w:pPr>
        <w:pStyle w:val="Commentairesffacer"/>
      </w:pPr>
    </w:p>
    <w:p w14:paraId="0CB6A7F7" w14:textId="77777777" w:rsidR="005B0A87" w:rsidRPr="00844FC1" w:rsidRDefault="005B0A87" w:rsidP="00844FC1">
      <w:pPr>
        <w:pStyle w:val="Commentairesffacer"/>
        <w:rPr>
          <w:b/>
          <w:bCs/>
        </w:rPr>
      </w:pPr>
      <w:bookmarkStart w:id="10" w:name="_Toc138423920"/>
      <w:bookmarkStart w:id="11" w:name="_Hlk148861535"/>
      <w:r w:rsidRPr="00844FC1">
        <w:rPr>
          <w:b/>
          <w:bCs/>
        </w:rPr>
        <w:t>Échelle de notation</w:t>
      </w:r>
      <w:bookmarkEnd w:id="10"/>
    </w:p>
    <w:p w14:paraId="5656734A" w14:textId="77777777" w:rsidR="005B0A87" w:rsidRPr="005934E4" w:rsidRDefault="005B0A87" w:rsidP="00844FC1">
      <w:pPr>
        <w:pStyle w:val="Commentairesffacer"/>
      </w:pPr>
    </w:p>
    <w:p w14:paraId="4D91BF70" w14:textId="22881A90" w:rsidR="005B0A87" w:rsidRPr="005934E4" w:rsidRDefault="005B0A87" w:rsidP="00844FC1">
      <w:pPr>
        <w:pStyle w:val="Commentairesffacer"/>
      </w:pPr>
      <w:r w:rsidRPr="005934E4">
        <w:t>Sur la base des résultats académiques, du mémoire écrit (rapport des activités en entreprise et projet tuteuré) et de la soutenance, le jury délivre une note aux UA Stage et UA projet tut</w:t>
      </w:r>
      <w:r w:rsidR="009D1903">
        <w:t>o</w:t>
      </w:r>
      <w:r w:rsidRPr="005934E4">
        <w:t>ré selon l’échelle de notation suivante :</w:t>
      </w:r>
    </w:p>
    <w:p w14:paraId="6B6A188E" w14:textId="77777777" w:rsidR="005B0A87" w:rsidRPr="005934E4" w:rsidRDefault="005B0A87" w:rsidP="00844FC1">
      <w:pPr>
        <w:pStyle w:val="Commentairesffacer"/>
      </w:pPr>
    </w:p>
    <w:p w14:paraId="71E453E8" w14:textId="5F73D4EE" w:rsidR="008627EC" w:rsidRPr="002D2AB2" w:rsidRDefault="005B0A87" w:rsidP="00844FC1">
      <w:pPr>
        <w:pStyle w:val="Commentairesffacer"/>
      </w:pPr>
      <w:bookmarkStart w:id="12" w:name="_Toc138423921"/>
      <w:r w:rsidRPr="002D2AB2">
        <w:t>UA Stage/Période en entreprise</w:t>
      </w:r>
      <w:bookmarkEnd w:id="12"/>
      <w:r w:rsidRPr="002D2AB2">
        <w:t xml:space="preserve"> </w:t>
      </w:r>
    </w:p>
    <w:p w14:paraId="1EBD9F1A" w14:textId="77777777" w:rsidR="005B0A87" w:rsidRPr="008627EC" w:rsidRDefault="005B0A87" w:rsidP="00844FC1">
      <w:pPr>
        <w:pStyle w:val="Commentairesffacer"/>
      </w:pPr>
    </w:p>
    <w:tbl>
      <w:tblPr>
        <w:tblStyle w:val="Grilledutableau"/>
        <w:tblW w:w="0" w:type="auto"/>
        <w:tblLook w:val="04A0" w:firstRow="1" w:lastRow="0" w:firstColumn="1" w:lastColumn="0" w:noHBand="0" w:noVBand="1"/>
      </w:tblPr>
      <w:tblGrid>
        <w:gridCol w:w="7366"/>
        <w:gridCol w:w="1694"/>
      </w:tblGrid>
      <w:tr w:rsidR="008627EC" w:rsidRPr="008627EC" w14:paraId="65282592" w14:textId="77777777" w:rsidTr="008627EC">
        <w:tc>
          <w:tcPr>
            <w:tcW w:w="7366" w:type="dxa"/>
          </w:tcPr>
          <w:p w14:paraId="5E92733D" w14:textId="1E8DDAC3" w:rsidR="008627EC" w:rsidRPr="008627EC" w:rsidRDefault="008627EC" w:rsidP="00844FC1">
            <w:pPr>
              <w:pStyle w:val="Commentairesffacer"/>
            </w:pPr>
            <w:r>
              <w:t>Grille de notation indicative</w:t>
            </w:r>
          </w:p>
        </w:tc>
        <w:tc>
          <w:tcPr>
            <w:tcW w:w="1694" w:type="dxa"/>
          </w:tcPr>
          <w:p w14:paraId="335BD5DC" w14:textId="2D902452" w:rsidR="008627EC" w:rsidRPr="008627EC" w:rsidRDefault="008627EC" w:rsidP="00844FC1">
            <w:pPr>
              <w:pStyle w:val="Commentairesffacer"/>
            </w:pPr>
            <w:r>
              <w:t>Poids</w:t>
            </w:r>
          </w:p>
        </w:tc>
      </w:tr>
      <w:tr w:rsidR="008627EC" w:rsidRPr="008627EC" w14:paraId="6DE06DB8" w14:textId="77777777" w:rsidTr="008627EC">
        <w:tc>
          <w:tcPr>
            <w:tcW w:w="7366" w:type="dxa"/>
          </w:tcPr>
          <w:p w14:paraId="50364B46" w14:textId="1B7F2811" w:rsidR="008627EC" w:rsidRPr="008627EC" w:rsidRDefault="008627EC" w:rsidP="00844FC1">
            <w:pPr>
              <w:pStyle w:val="Commentairesffacer"/>
            </w:pPr>
            <w:r>
              <w:t>Evaluation du tuteur école</w:t>
            </w:r>
          </w:p>
        </w:tc>
        <w:tc>
          <w:tcPr>
            <w:tcW w:w="1694" w:type="dxa"/>
          </w:tcPr>
          <w:p w14:paraId="4DF29239" w14:textId="3A48EEBF" w:rsidR="008627EC" w:rsidRPr="008627EC" w:rsidRDefault="00A15180" w:rsidP="00844FC1">
            <w:pPr>
              <w:pStyle w:val="Commentairesffacer"/>
            </w:pPr>
            <w:r>
              <w:t>2</w:t>
            </w:r>
            <w:r w:rsidR="008627EC">
              <w:t>0 %</w:t>
            </w:r>
          </w:p>
        </w:tc>
      </w:tr>
      <w:tr w:rsidR="008627EC" w:rsidRPr="008627EC" w14:paraId="3A893D3F" w14:textId="77777777" w:rsidTr="008627EC">
        <w:tc>
          <w:tcPr>
            <w:tcW w:w="7366" w:type="dxa"/>
          </w:tcPr>
          <w:p w14:paraId="0C41B590" w14:textId="1201353F" w:rsidR="008627EC" w:rsidRPr="008627EC" w:rsidRDefault="008627EC" w:rsidP="00844FC1">
            <w:pPr>
              <w:pStyle w:val="Commentairesffacer"/>
            </w:pPr>
            <w:r>
              <w:t>Evaluation du tuteur entreprise</w:t>
            </w:r>
          </w:p>
        </w:tc>
        <w:tc>
          <w:tcPr>
            <w:tcW w:w="1694" w:type="dxa"/>
          </w:tcPr>
          <w:p w14:paraId="4FDF09D6" w14:textId="4D044207" w:rsidR="008627EC" w:rsidRPr="008627EC" w:rsidRDefault="00A15180" w:rsidP="00844FC1">
            <w:pPr>
              <w:pStyle w:val="Commentairesffacer"/>
            </w:pPr>
            <w:r>
              <w:t>2</w:t>
            </w:r>
            <w:r w:rsidR="008627EC">
              <w:t>0 %</w:t>
            </w:r>
          </w:p>
        </w:tc>
      </w:tr>
      <w:tr w:rsidR="008627EC" w:rsidRPr="008627EC" w14:paraId="5B0C31F9" w14:textId="77777777" w:rsidTr="008627EC">
        <w:tc>
          <w:tcPr>
            <w:tcW w:w="7366" w:type="dxa"/>
          </w:tcPr>
          <w:p w14:paraId="55DE23F4" w14:textId="2C0DE8B1" w:rsidR="008627EC" w:rsidRPr="008627EC" w:rsidRDefault="008627EC" w:rsidP="00844FC1">
            <w:pPr>
              <w:pStyle w:val="Commentairesffacer"/>
            </w:pPr>
            <w:r>
              <w:t>Forme du rapport écrit, respect des consigne</w:t>
            </w:r>
          </w:p>
        </w:tc>
        <w:tc>
          <w:tcPr>
            <w:tcW w:w="1694" w:type="dxa"/>
          </w:tcPr>
          <w:p w14:paraId="46162813" w14:textId="5B7A7478" w:rsidR="008627EC" w:rsidRPr="008627EC" w:rsidRDefault="00A15180" w:rsidP="00844FC1">
            <w:pPr>
              <w:pStyle w:val="Commentairesffacer"/>
            </w:pPr>
            <w:r>
              <w:t>2</w:t>
            </w:r>
            <w:r w:rsidR="008627EC">
              <w:t>0 %</w:t>
            </w:r>
          </w:p>
        </w:tc>
      </w:tr>
      <w:tr w:rsidR="008627EC" w:rsidRPr="008627EC" w14:paraId="7C082996" w14:textId="77777777" w:rsidTr="008627EC">
        <w:tc>
          <w:tcPr>
            <w:tcW w:w="7366" w:type="dxa"/>
          </w:tcPr>
          <w:p w14:paraId="7DE60BD3" w14:textId="0A2DDC59" w:rsidR="008627EC" w:rsidRPr="008627EC" w:rsidRDefault="008627EC" w:rsidP="00844FC1">
            <w:pPr>
              <w:pStyle w:val="Commentairesffacer"/>
            </w:pPr>
            <w:r>
              <w:t>Fond du rapport écrit</w:t>
            </w:r>
          </w:p>
        </w:tc>
        <w:tc>
          <w:tcPr>
            <w:tcW w:w="1694" w:type="dxa"/>
          </w:tcPr>
          <w:p w14:paraId="7D608CD8" w14:textId="51C03196" w:rsidR="008627EC" w:rsidRPr="008627EC" w:rsidRDefault="00A15180" w:rsidP="00844FC1">
            <w:pPr>
              <w:pStyle w:val="Commentairesffacer"/>
            </w:pPr>
            <w:r>
              <w:t>2</w:t>
            </w:r>
            <w:r w:rsidR="008627EC">
              <w:t>0 %</w:t>
            </w:r>
          </w:p>
        </w:tc>
      </w:tr>
      <w:tr w:rsidR="008627EC" w:rsidRPr="008627EC" w14:paraId="03B9C583" w14:textId="77777777" w:rsidTr="008627EC">
        <w:tc>
          <w:tcPr>
            <w:tcW w:w="7366" w:type="dxa"/>
          </w:tcPr>
          <w:p w14:paraId="4D9DE13A" w14:textId="64C5C65C" w:rsidR="008627EC" w:rsidRPr="008627EC" w:rsidRDefault="008627EC" w:rsidP="00844FC1">
            <w:pPr>
              <w:pStyle w:val="Commentairesffacer"/>
            </w:pPr>
            <w:r>
              <w:t>Présentation orale</w:t>
            </w:r>
          </w:p>
        </w:tc>
        <w:tc>
          <w:tcPr>
            <w:tcW w:w="1694" w:type="dxa"/>
          </w:tcPr>
          <w:p w14:paraId="3CD648F5" w14:textId="7DF626A9" w:rsidR="008627EC" w:rsidRPr="008627EC" w:rsidRDefault="008627EC" w:rsidP="00844FC1">
            <w:pPr>
              <w:pStyle w:val="Commentairesffacer"/>
            </w:pPr>
            <w:r>
              <w:t>20 %</w:t>
            </w:r>
          </w:p>
        </w:tc>
      </w:tr>
    </w:tbl>
    <w:p w14:paraId="28702BEC" w14:textId="77777777" w:rsidR="008627EC" w:rsidRPr="005934E4" w:rsidRDefault="008627EC" w:rsidP="00844FC1">
      <w:pPr>
        <w:pStyle w:val="Commentairesffacer"/>
      </w:pPr>
    </w:p>
    <w:p w14:paraId="6B8D62BD" w14:textId="77777777" w:rsidR="005B0A87" w:rsidRPr="005934E4" w:rsidRDefault="005B0A87" w:rsidP="00844FC1">
      <w:pPr>
        <w:pStyle w:val="Commentairesffacer"/>
        <w:numPr>
          <w:ilvl w:val="0"/>
          <w:numId w:val="35"/>
        </w:numPr>
      </w:pPr>
      <w:r w:rsidRPr="005934E4">
        <w:t>10 : Cette note est attribuée lorsque le rapport d’activités et la présentation présentent des défauts mineurs sur le fond ou la forme.</w:t>
      </w:r>
    </w:p>
    <w:p w14:paraId="2A11D2A4" w14:textId="77777777" w:rsidR="005B0A87" w:rsidRPr="005934E4" w:rsidRDefault="005B0A87" w:rsidP="00844FC1">
      <w:pPr>
        <w:pStyle w:val="Commentairesffacer"/>
        <w:numPr>
          <w:ilvl w:val="0"/>
          <w:numId w:val="35"/>
        </w:numPr>
      </w:pPr>
      <w:r w:rsidRPr="005934E4">
        <w:t>12 : Cette note est attribuée lorsque le rapport d’activités ou la présentation présentent des défauts mineurs sur le fond ou la forme.</w:t>
      </w:r>
    </w:p>
    <w:p w14:paraId="08CA994D" w14:textId="13574C9F" w:rsidR="005B0A87" w:rsidRPr="005934E4" w:rsidRDefault="005B0A87" w:rsidP="00844FC1">
      <w:pPr>
        <w:pStyle w:val="Commentairesffacer"/>
        <w:numPr>
          <w:ilvl w:val="0"/>
          <w:numId w:val="35"/>
        </w:numPr>
      </w:pPr>
      <w:r w:rsidRPr="005934E4">
        <w:t xml:space="preserve">14 : Note </w:t>
      </w:r>
      <w:r w:rsidR="00DD6E51">
        <w:t>c</w:t>
      </w:r>
      <w:r w:rsidRPr="005934E4">
        <w:t>ible.</w:t>
      </w:r>
    </w:p>
    <w:p w14:paraId="5F67C988" w14:textId="77777777" w:rsidR="005B0A87" w:rsidRPr="005934E4" w:rsidRDefault="005B0A87" w:rsidP="00844FC1">
      <w:pPr>
        <w:pStyle w:val="Commentairesffacer"/>
        <w:numPr>
          <w:ilvl w:val="0"/>
          <w:numId w:val="35"/>
        </w:numPr>
      </w:pPr>
      <w:r w:rsidRPr="005934E4">
        <w:t>16 : Cette note est attribuée lorsque le travail présenté comme la période en entreprise sont jugés remarquables par le jury.</w:t>
      </w:r>
    </w:p>
    <w:p w14:paraId="2BAB46D7" w14:textId="77777777" w:rsidR="005B0A87" w:rsidRPr="005934E4" w:rsidRDefault="005B0A87" w:rsidP="00844FC1">
      <w:pPr>
        <w:pStyle w:val="Commentairesffacer"/>
      </w:pPr>
    </w:p>
    <w:p w14:paraId="64C9772D" w14:textId="77777777" w:rsidR="005B0A87" w:rsidRPr="005934E4" w:rsidRDefault="005B0A87" w:rsidP="00844FC1">
      <w:pPr>
        <w:pStyle w:val="Commentairesffacer"/>
      </w:pPr>
      <w:bookmarkStart w:id="13" w:name="_Toc138423922"/>
      <w:r w:rsidRPr="005934E4">
        <w:t>UA Projet tuteuré</w:t>
      </w:r>
      <w:bookmarkEnd w:id="13"/>
    </w:p>
    <w:p w14:paraId="1FEDE7B8" w14:textId="77777777" w:rsidR="005B0A87" w:rsidRDefault="005B0A87" w:rsidP="00844FC1">
      <w:pPr>
        <w:pStyle w:val="Commentairesffacer"/>
      </w:pPr>
    </w:p>
    <w:tbl>
      <w:tblPr>
        <w:tblStyle w:val="Grilledutableau"/>
        <w:tblW w:w="0" w:type="auto"/>
        <w:tblLook w:val="04A0" w:firstRow="1" w:lastRow="0" w:firstColumn="1" w:lastColumn="0" w:noHBand="0" w:noVBand="1"/>
      </w:tblPr>
      <w:tblGrid>
        <w:gridCol w:w="7366"/>
        <w:gridCol w:w="1694"/>
      </w:tblGrid>
      <w:tr w:rsidR="008627EC" w:rsidRPr="008627EC" w14:paraId="4E1DE089" w14:textId="77777777" w:rsidTr="00EF6A78">
        <w:tc>
          <w:tcPr>
            <w:tcW w:w="7366" w:type="dxa"/>
          </w:tcPr>
          <w:p w14:paraId="04637CCC" w14:textId="77777777" w:rsidR="008627EC" w:rsidRPr="008627EC" w:rsidRDefault="008627EC" w:rsidP="00844FC1">
            <w:pPr>
              <w:pStyle w:val="Commentairesffacer"/>
            </w:pPr>
            <w:r>
              <w:t>Grille de notation indicative</w:t>
            </w:r>
          </w:p>
        </w:tc>
        <w:tc>
          <w:tcPr>
            <w:tcW w:w="1694" w:type="dxa"/>
          </w:tcPr>
          <w:p w14:paraId="77B74D50" w14:textId="77777777" w:rsidR="008627EC" w:rsidRPr="008627EC" w:rsidRDefault="008627EC" w:rsidP="00844FC1">
            <w:pPr>
              <w:pStyle w:val="Commentairesffacer"/>
            </w:pPr>
            <w:r>
              <w:t>Poids</w:t>
            </w:r>
          </w:p>
        </w:tc>
      </w:tr>
      <w:tr w:rsidR="008627EC" w:rsidRPr="008627EC" w14:paraId="2107BA05" w14:textId="77777777" w:rsidTr="00EF6A78">
        <w:tc>
          <w:tcPr>
            <w:tcW w:w="7366" w:type="dxa"/>
          </w:tcPr>
          <w:p w14:paraId="6B3BC5F4" w14:textId="77777777" w:rsidR="008627EC" w:rsidRPr="008627EC" w:rsidRDefault="008627EC" w:rsidP="00844FC1">
            <w:pPr>
              <w:pStyle w:val="Commentairesffacer"/>
            </w:pPr>
            <w:r>
              <w:t>Evaluation du tuteur école</w:t>
            </w:r>
          </w:p>
        </w:tc>
        <w:tc>
          <w:tcPr>
            <w:tcW w:w="1694" w:type="dxa"/>
          </w:tcPr>
          <w:p w14:paraId="6F2607D7" w14:textId="77777777" w:rsidR="008627EC" w:rsidRPr="008627EC" w:rsidRDefault="008627EC" w:rsidP="00844FC1">
            <w:pPr>
              <w:pStyle w:val="Commentairesffacer"/>
            </w:pPr>
            <w:r>
              <w:t>10 %</w:t>
            </w:r>
          </w:p>
        </w:tc>
      </w:tr>
      <w:tr w:rsidR="008627EC" w:rsidRPr="008627EC" w14:paraId="0F5654E5" w14:textId="77777777" w:rsidTr="00EF6A78">
        <w:tc>
          <w:tcPr>
            <w:tcW w:w="7366" w:type="dxa"/>
          </w:tcPr>
          <w:p w14:paraId="40780F7C" w14:textId="77777777" w:rsidR="008627EC" w:rsidRPr="008627EC" w:rsidRDefault="008627EC" w:rsidP="00844FC1">
            <w:pPr>
              <w:pStyle w:val="Commentairesffacer"/>
            </w:pPr>
            <w:r>
              <w:t>Evaluation du tuteur entreprise</w:t>
            </w:r>
          </w:p>
        </w:tc>
        <w:tc>
          <w:tcPr>
            <w:tcW w:w="1694" w:type="dxa"/>
          </w:tcPr>
          <w:p w14:paraId="58F6CE54" w14:textId="77777777" w:rsidR="008627EC" w:rsidRPr="008627EC" w:rsidRDefault="008627EC" w:rsidP="00844FC1">
            <w:pPr>
              <w:pStyle w:val="Commentairesffacer"/>
            </w:pPr>
            <w:r>
              <w:t>10 %</w:t>
            </w:r>
          </w:p>
        </w:tc>
      </w:tr>
      <w:tr w:rsidR="008627EC" w:rsidRPr="008627EC" w14:paraId="4AA97ACA" w14:textId="77777777" w:rsidTr="00EF6A78">
        <w:tc>
          <w:tcPr>
            <w:tcW w:w="7366" w:type="dxa"/>
          </w:tcPr>
          <w:p w14:paraId="7E0389A3" w14:textId="77777777" w:rsidR="008627EC" w:rsidRPr="008627EC" w:rsidRDefault="008627EC" w:rsidP="00844FC1">
            <w:pPr>
              <w:pStyle w:val="Commentairesffacer"/>
            </w:pPr>
            <w:r>
              <w:t>Forme du rapport écrit, respect des consigne</w:t>
            </w:r>
          </w:p>
        </w:tc>
        <w:tc>
          <w:tcPr>
            <w:tcW w:w="1694" w:type="dxa"/>
          </w:tcPr>
          <w:p w14:paraId="68C4381C" w14:textId="4DCB6514" w:rsidR="008627EC" w:rsidRPr="008627EC" w:rsidRDefault="008627EC" w:rsidP="00844FC1">
            <w:pPr>
              <w:pStyle w:val="Commentairesffacer"/>
            </w:pPr>
            <w:r>
              <w:t>20 %</w:t>
            </w:r>
          </w:p>
        </w:tc>
      </w:tr>
      <w:tr w:rsidR="008627EC" w:rsidRPr="008627EC" w14:paraId="1EB6C54D" w14:textId="77777777" w:rsidTr="00EF6A78">
        <w:tc>
          <w:tcPr>
            <w:tcW w:w="7366" w:type="dxa"/>
          </w:tcPr>
          <w:p w14:paraId="62D87172" w14:textId="77777777" w:rsidR="008627EC" w:rsidRPr="008627EC" w:rsidRDefault="008627EC" w:rsidP="00844FC1">
            <w:pPr>
              <w:pStyle w:val="Commentairesffacer"/>
            </w:pPr>
            <w:r>
              <w:t>Fond du rapport écrit</w:t>
            </w:r>
          </w:p>
        </w:tc>
        <w:tc>
          <w:tcPr>
            <w:tcW w:w="1694" w:type="dxa"/>
          </w:tcPr>
          <w:p w14:paraId="248508FE" w14:textId="4AA2BBB8" w:rsidR="008627EC" w:rsidRPr="008627EC" w:rsidRDefault="008627EC" w:rsidP="00844FC1">
            <w:pPr>
              <w:pStyle w:val="Commentairesffacer"/>
            </w:pPr>
            <w:r>
              <w:t>20 %</w:t>
            </w:r>
          </w:p>
        </w:tc>
      </w:tr>
      <w:tr w:rsidR="008627EC" w:rsidRPr="008627EC" w14:paraId="19D36B7F" w14:textId="77777777" w:rsidTr="00EF6A78">
        <w:tc>
          <w:tcPr>
            <w:tcW w:w="7366" w:type="dxa"/>
          </w:tcPr>
          <w:p w14:paraId="64BBEA52" w14:textId="77777777" w:rsidR="008627EC" w:rsidRPr="008627EC" w:rsidRDefault="008627EC" w:rsidP="00844FC1">
            <w:pPr>
              <w:pStyle w:val="Commentairesffacer"/>
            </w:pPr>
            <w:r>
              <w:t>Présentation orale</w:t>
            </w:r>
          </w:p>
        </w:tc>
        <w:tc>
          <w:tcPr>
            <w:tcW w:w="1694" w:type="dxa"/>
          </w:tcPr>
          <w:p w14:paraId="18193358" w14:textId="3B956701" w:rsidR="008627EC" w:rsidRPr="008627EC" w:rsidRDefault="008627EC" w:rsidP="00844FC1">
            <w:pPr>
              <w:pStyle w:val="Commentairesffacer"/>
            </w:pPr>
            <w:r>
              <w:t>20 %</w:t>
            </w:r>
          </w:p>
        </w:tc>
      </w:tr>
      <w:tr w:rsidR="008627EC" w:rsidRPr="008627EC" w14:paraId="58518F8A" w14:textId="77777777" w:rsidTr="008627EC">
        <w:tc>
          <w:tcPr>
            <w:tcW w:w="7366" w:type="dxa"/>
          </w:tcPr>
          <w:p w14:paraId="59CDDAEF" w14:textId="7EBCE749" w:rsidR="008627EC" w:rsidRPr="008627EC" w:rsidRDefault="008627EC" w:rsidP="00844FC1">
            <w:pPr>
              <w:pStyle w:val="Commentairesffacer"/>
            </w:pPr>
            <w:r>
              <w:t>Entretien</w:t>
            </w:r>
            <w:r w:rsidR="00A15180">
              <w:t xml:space="preserve"> avec le jury</w:t>
            </w:r>
          </w:p>
        </w:tc>
        <w:tc>
          <w:tcPr>
            <w:tcW w:w="1694" w:type="dxa"/>
          </w:tcPr>
          <w:p w14:paraId="4954E13C" w14:textId="77777777" w:rsidR="008627EC" w:rsidRPr="008627EC" w:rsidRDefault="008627EC" w:rsidP="00844FC1">
            <w:pPr>
              <w:pStyle w:val="Commentairesffacer"/>
            </w:pPr>
            <w:r>
              <w:t>20 %</w:t>
            </w:r>
          </w:p>
        </w:tc>
      </w:tr>
    </w:tbl>
    <w:p w14:paraId="25A78C18" w14:textId="77777777" w:rsidR="008627EC" w:rsidRPr="005934E4" w:rsidRDefault="008627EC" w:rsidP="00844FC1">
      <w:pPr>
        <w:pStyle w:val="Commentairesffacer"/>
      </w:pPr>
    </w:p>
    <w:p w14:paraId="04DF46AE" w14:textId="4447B544" w:rsidR="005B0A87" w:rsidRPr="005934E4" w:rsidRDefault="005B0A87" w:rsidP="00844FC1">
      <w:pPr>
        <w:pStyle w:val="Commentairesffacer"/>
        <w:numPr>
          <w:ilvl w:val="0"/>
          <w:numId w:val="36"/>
        </w:numPr>
      </w:pPr>
      <w:r w:rsidRPr="005934E4">
        <w:t>10 : Cette note est attribuée lorsque le projet tut</w:t>
      </w:r>
      <w:r w:rsidR="009D1903">
        <w:t>o</w:t>
      </w:r>
      <w:r w:rsidRPr="005934E4">
        <w:t>ré et la présentation présentent des défauts mineurs sur le fond ou la forme.</w:t>
      </w:r>
    </w:p>
    <w:p w14:paraId="04A7239B" w14:textId="2C270FC1" w:rsidR="005B0A87" w:rsidRPr="005934E4" w:rsidRDefault="005B0A87" w:rsidP="00844FC1">
      <w:pPr>
        <w:pStyle w:val="Commentairesffacer"/>
        <w:numPr>
          <w:ilvl w:val="0"/>
          <w:numId w:val="36"/>
        </w:numPr>
      </w:pPr>
      <w:r w:rsidRPr="005934E4">
        <w:t>12 : Cette note est attribuée lorsque le projet tut</w:t>
      </w:r>
      <w:r w:rsidR="009D1903">
        <w:t>o</w:t>
      </w:r>
      <w:r w:rsidRPr="005934E4">
        <w:t>ré ou la présentation présentent des défauts mineurs sur le fond ou la forme.</w:t>
      </w:r>
    </w:p>
    <w:p w14:paraId="1B0DB319" w14:textId="77777777" w:rsidR="005B0A87" w:rsidRPr="005934E4" w:rsidRDefault="005B0A87" w:rsidP="00844FC1">
      <w:pPr>
        <w:pStyle w:val="Commentairesffacer"/>
        <w:numPr>
          <w:ilvl w:val="0"/>
          <w:numId w:val="36"/>
        </w:numPr>
      </w:pPr>
      <w:r w:rsidRPr="005934E4">
        <w:t>14 : Note Cible.</w:t>
      </w:r>
    </w:p>
    <w:p w14:paraId="779C8BFD" w14:textId="7E92455C" w:rsidR="005B0A87" w:rsidRPr="005934E4" w:rsidRDefault="005B0A87" w:rsidP="00844FC1">
      <w:pPr>
        <w:pStyle w:val="Commentairesffacer"/>
        <w:numPr>
          <w:ilvl w:val="0"/>
          <w:numId w:val="36"/>
        </w:numPr>
      </w:pPr>
      <w:r w:rsidRPr="005934E4">
        <w:t xml:space="preserve">16 : Cette note est attribuée lorsque le travail présenté </w:t>
      </w:r>
      <w:r w:rsidR="00C4466E">
        <w:t>est</w:t>
      </w:r>
      <w:r w:rsidRPr="005934E4">
        <w:t xml:space="preserve"> jugé remarquable par le jury.</w:t>
      </w:r>
    </w:p>
    <w:bookmarkEnd w:id="11"/>
    <w:p w14:paraId="4BB354CE" w14:textId="77777777" w:rsidR="005B0A87" w:rsidRPr="005934E4" w:rsidRDefault="005B0A87" w:rsidP="00844FC1">
      <w:pPr>
        <w:pStyle w:val="Commentairesffacer"/>
      </w:pPr>
    </w:p>
    <w:p w14:paraId="49441C81" w14:textId="50980BE3" w:rsidR="00446ED1" w:rsidRPr="00844FC1" w:rsidRDefault="00446ED1" w:rsidP="00844FC1">
      <w:pPr>
        <w:pStyle w:val="Commentairesffacer"/>
        <w:rPr>
          <w:b/>
          <w:bCs/>
        </w:rPr>
      </w:pPr>
      <w:r w:rsidRPr="00844FC1">
        <w:rPr>
          <w:b/>
          <w:bCs/>
        </w:rPr>
        <w:t>Ajournement (décision du jury</w:t>
      </w:r>
      <w:r w:rsidR="00844FC1">
        <w:rPr>
          <w:b/>
          <w:bCs/>
        </w:rPr>
        <w:t xml:space="preserve"> national</w:t>
      </w:r>
      <w:r w:rsidRPr="00844FC1">
        <w:rPr>
          <w:b/>
          <w:bCs/>
        </w:rPr>
        <w:t xml:space="preserve"> de diplôme)</w:t>
      </w:r>
    </w:p>
    <w:p w14:paraId="7BEB0A37" w14:textId="77777777" w:rsidR="005B0A87" w:rsidRPr="005934E4" w:rsidRDefault="005B0A87" w:rsidP="00844FC1">
      <w:pPr>
        <w:pStyle w:val="Commentairesffacer"/>
      </w:pPr>
    </w:p>
    <w:p w14:paraId="02F3CD74" w14:textId="40456D81" w:rsidR="005B0A87" w:rsidRPr="005934E4" w:rsidRDefault="005B0A87" w:rsidP="00844FC1">
      <w:pPr>
        <w:pStyle w:val="Commentairesffacer"/>
      </w:pPr>
      <w:r w:rsidRPr="005934E4">
        <w:t>A l’issu</w:t>
      </w:r>
      <w:r w:rsidR="009D1903">
        <w:t>e</w:t>
      </w:r>
      <w:r w:rsidRPr="005934E4">
        <w:t xml:space="preserve"> du jury de soutenance, si le candidat n’obtient pas la moyenne, le jury de soutenance adressera au prédisent du Jury de diplôme un rapport justifiant sa décision.</w:t>
      </w:r>
    </w:p>
    <w:p w14:paraId="5E1D9D27" w14:textId="77777777" w:rsidR="005B0A87" w:rsidRPr="005934E4" w:rsidRDefault="005B0A87" w:rsidP="00844FC1">
      <w:pPr>
        <w:pStyle w:val="Commentairesffacer"/>
      </w:pPr>
    </w:p>
    <w:p w14:paraId="3122BBFC" w14:textId="77777777" w:rsidR="005B0A87" w:rsidRPr="005934E4" w:rsidRDefault="005B0A87" w:rsidP="00844FC1">
      <w:pPr>
        <w:pStyle w:val="Commentairesffacer"/>
      </w:pPr>
      <w:r w:rsidRPr="005934E4">
        <w:t>Plusieurs cas de figure sont alors envisageables :</w:t>
      </w:r>
    </w:p>
    <w:p w14:paraId="1C9282B9" w14:textId="77777777" w:rsidR="005B0A87" w:rsidRPr="005934E4" w:rsidRDefault="005B0A87" w:rsidP="00844FC1">
      <w:pPr>
        <w:pStyle w:val="Commentairesffacer"/>
      </w:pPr>
    </w:p>
    <w:p w14:paraId="3BADB452" w14:textId="77777777" w:rsidR="005B0A87" w:rsidRPr="005934E4" w:rsidRDefault="005B0A87" w:rsidP="00844FC1">
      <w:pPr>
        <w:pStyle w:val="Commentairesffacer"/>
        <w:numPr>
          <w:ilvl w:val="0"/>
          <w:numId w:val="37"/>
        </w:numPr>
      </w:pPr>
      <w:r w:rsidRPr="005934E4">
        <w:t>Insuffisance de la forme : le jury peut accorder un mois pour la reprise du mémoire. La note sera alors plafonnée à 10/20.</w:t>
      </w:r>
    </w:p>
    <w:p w14:paraId="11EB81B6" w14:textId="77777777" w:rsidR="005B0A87" w:rsidRPr="005934E4" w:rsidRDefault="005B0A87" w:rsidP="00844FC1">
      <w:pPr>
        <w:pStyle w:val="Commentairesffacer"/>
        <w:numPr>
          <w:ilvl w:val="0"/>
          <w:numId w:val="37"/>
        </w:numPr>
      </w:pPr>
      <w:r w:rsidRPr="005934E4">
        <w:t>Insuffisance du fond : le jury peut autoriser le candidat à présenter une nouvelle version de son mémoire lors des soutenances de la promotion suivante.</w:t>
      </w:r>
    </w:p>
    <w:p w14:paraId="26709BD5" w14:textId="6A2C66BF" w:rsidR="002D2AB2" w:rsidRDefault="005B0A87" w:rsidP="00844FC1">
      <w:pPr>
        <w:pStyle w:val="Commentairesffacer"/>
        <w:numPr>
          <w:ilvl w:val="0"/>
          <w:numId w:val="37"/>
        </w:numPr>
      </w:pPr>
      <w:r w:rsidRPr="005934E4">
        <w:t>Insuffisance de la mission en entreprise : le jury peut autoriser le candidat à présenter une nouvelle version de son rapport d’activités et de son projet tut</w:t>
      </w:r>
      <w:r w:rsidR="009D1903">
        <w:t>o</w:t>
      </w:r>
      <w:r w:rsidRPr="005934E4">
        <w:t>ré sur la base d’une nouvelle mission en entreprise (hors de la responsabilité du Cnam) lors des soutenances de la promotion suivante.</w:t>
      </w:r>
    </w:p>
    <w:p w14:paraId="131F54A9" w14:textId="77777777" w:rsidR="002D2AB2" w:rsidRDefault="002D2AB2" w:rsidP="00844FC1">
      <w:pPr>
        <w:pStyle w:val="Commentairesffacer"/>
      </w:pPr>
    </w:p>
    <w:p w14:paraId="12DBE761" w14:textId="48C4CB5D" w:rsidR="005B0A87" w:rsidRPr="005934E4" w:rsidRDefault="005B0A87" w:rsidP="00844FC1">
      <w:pPr>
        <w:pStyle w:val="Commentairesffacer"/>
        <w:rPr>
          <w:rStyle w:val="Lienhypertexte"/>
          <w:color w:val="auto"/>
          <w:u w:val="none"/>
        </w:rPr>
      </w:pPr>
      <w:r w:rsidRPr="005934E4">
        <w:t>Le candidat peut également conserver le bénéfice des ECTS académiques</w:t>
      </w:r>
      <w:r w:rsidR="00C4466E">
        <w:t xml:space="preserve"> (UE&gt;=10)</w:t>
      </w:r>
      <w:r w:rsidRPr="005934E4">
        <w:t xml:space="preserve"> et compléter son parcours en formation à distance pour demander une licence </w:t>
      </w:r>
      <w:r w:rsidR="002D2AB2">
        <w:t xml:space="preserve">professionnelle </w:t>
      </w:r>
      <w:r w:rsidRPr="005934E4">
        <w:t xml:space="preserve">par la voie de la formation hors temps de travail (HTT) : </w:t>
      </w:r>
      <w:hyperlink r:id="rId9" w:history="1">
        <w:r w:rsidRPr="005934E4">
          <w:rPr>
            <w:rStyle w:val="Lienhypertexte"/>
          </w:rPr>
          <w:t>http://btp.cnam.fr/hors-temps-de-travail-htt-/</w:t>
        </w:r>
      </w:hyperlink>
    </w:p>
    <w:p w14:paraId="1752F9AF" w14:textId="77777777" w:rsidR="002B3AAB" w:rsidRDefault="002B3AAB">
      <w:pPr>
        <w:spacing w:line="240" w:lineRule="auto"/>
        <w:jc w:val="left"/>
      </w:pPr>
      <w:r>
        <w:br w:type="page"/>
      </w:r>
    </w:p>
    <w:p w14:paraId="65417FA5" w14:textId="77777777" w:rsidR="002B3AAB" w:rsidRPr="0089604C" w:rsidRDefault="002B3AAB" w:rsidP="002B3AAB">
      <w:pPr>
        <w:pStyle w:val="Style1"/>
      </w:pPr>
      <w:bookmarkStart w:id="14" w:name="_Toc146866407"/>
      <w:bookmarkStart w:id="15" w:name="_Toc148895109"/>
      <w:r w:rsidRPr="0089604C">
        <w:lastRenderedPageBreak/>
        <w:t>Résumé</w:t>
      </w:r>
      <w:bookmarkEnd w:id="14"/>
      <w:bookmarkEnd w:id="15"/>
    </w:p>
    <w:p w14:paraId="1CCACB50" w14:textId="77777777" w:rsidR="002B3AAB" w:rsidRDefault="002B3AAB" w:rsidP="002B3AAB">
      <w:pPr>
        <w:jc w:val="center"/>
        <w:rPr>
          <w:b/>
          <w:bCs/>
        </w:rPr>
      </w:pPr>
    </w:p>
    <w:p w14:paraId="2AE684E5" w14:textId="77777777" w:rsidR="002B3AAB" w:rsidRPr="00F81693" w:rsidRDefault="002B3AAB" w:rsidP="002B3AAB">
      <w:pPr>
        <w:jc w:val="center"/>
        <w:rPr>
          <w:b/>
          <w:bCs/>
        </w:rPr>
      </w:pPr>
      <w:r w:rsidRPr="00F81693">
        <w:rPr>
          <w:b/>
          <w:bCs/>
        </w:rPr>
        <w:t>Mise en œuvre des micros pieux de type III</w:t>
      </w:r>
    </w:p>
    <w:p w14:paraId="68850DF2" w14:textId="77777777" w:rsidR="002B3AAB" w:rsidRDefault="002B3AAB" w:rsidP="002B3AAB">
      <w:pPr>
        <w:jc w:val="center"/>
      </w:pPr>
    </w:p>
    <w:p w14:paraId="5374E510" w14:textId="77777777" w:rsidR="002B3AAB" w:rsidRPr="0089604C" w:rsidRDefault="002B3AAB" w:rsidP="002B3AAB">
      <w:pPr>
        <w:jc w:val="center"/>
      </w:pPr>
      <w:r w:rsidRPr="0089604C">
        <w:t>RESUME</w:t>
      </w:r>
    </w:p>
    <w:p w14:paraId="46848315" w14:textId="77777777" w:rsidR="002B3AAB" w:rsidRPr="0089604C" w:rsidRDefault="002B3AAB" w:rsidP="002B3AAB">
      <w:pPr>
        <w:pStyle w:val="Rsum"/>
        <w:pBdr>
          <w:top w:val="single" w:sz="4" w:space="1" w:color="auto"/>
          <w:left w:val="single" w:sz="4" w:space="4" w:color="auto"/>
          <w:bottom w:val="single" w:sz="4" w:space="1" w:color="auto"/>
          <w:right w:val="single" w:sz="4" w:space="4" w:color="auto"/>
        </w:pBdr>
        <w:rPr>
          <w:lang w:eastAsia="fr-FR"/>
        </w:rPr>
      </w:pPr>
      <w:r w:rsidRPr="0089604C">
        <w:t>….</w:t>
      </w:r>
    </w:p>
    <w:p w14:paraId="64A5A886" w14:textId="77777777" w:rsidR="002B3AAB" w:rsidRPr="0089604C" w:rsidRDefault="002B3AAB" w:rsidP="002B3AAB">
      <w:pPr>
        <w:pStyle w:val="Rsum"/>
        <w:pBdr>
          <w:top w:val="single" w:sz="4" w:space="1" w:color="auto"/>
          <w:left w:val="single" w:sz="4" w:space="4" w:color="auto"/>
          <w:bottom w:val="single" w:sz="4" w:space="1" w:color="auto"/>
          <w:right w:val="single" w:sz="4" w:space="4" w:color="auto"/>
        </w:pBdr>
        <w:rPr>
          <w:lang w:eastAsia="fr-FR"/>
        </w:rPr>
      </w:pPr>
    </w:p>
    <w:p w14:paraId="423F0C19" w14:textId="77777777" w:rsidR="002B3AAB" w:rsidRPr="0089604C" w:rsidRDefault="002B3AAB" w:rsidP="002B3AAB">
      <w:pPr>
        <w:pStyle w:val="Rsum"/>
        <w:pBdr>
          <w:top w:val="single" w:sz="4" w:space="1" w:color="auto"/>
          <w:left w:val="single" w:sz="4" w:space="4" w:color="auto"/>
          <w:bottom w:val="single" w:sz="4" w:space="1" w:color="auto"/>
          <w:right w:val="single" w:sz="4" w:space="4" w:color="auto"/>
        </w:pBdr>
        <w:rPr>
          <w:lang w:eastAsia="fr-FR"/>
        </w:rPr>
      </w:pPr>
      <w:r w:rsidRPr="0089604C">
        <w:rPr>
          <w:lang w:eastAsia="fr-FR"/>
        </w:rPr>
        <w:t>Mots clés : ….</w:t>
      </w:r>
    </w:p>
    <w:p w14:paraId="07BFF8BF" w14:textId="77777777" w:rsidR="002B3AAB" w:rsidRPr="0089604C" w:rsidRDefault="002B3AAB" w:rsidP="002B3AAB"/>
    <w:p w14:paraId="6AB66CCF" w14:textId="77777777" w:rsidR="002B3AAB" w:rsidRPr="0089604C" w:rsidRDefault="002B3AAB" w:rsidP="002B3AAB">
      <w:pPr>
        <w:jc w:val="center"/>
      </w:pPr>
      <w:r w:rsidRPr="0089604C">
        <w:t>SUMMARY</w:t>
      </w:r>
    </w:p>
    <w:p w14:paraId="73792E97" w14:textId="77777777" w:rsidR="002B3AAB" w:rsidRPr="0089604C" w:rsidRDefault="002B3AAB" w:rsidP="002B3AAB">
      <w:pPr>
        <w:pStyle w:val="Rsum"/>
        <w:rPr>
          <w:lang w:eastAsia="fr-FR"/>
        </w:rPr>
      </w:pPr>
    </w:p>
    <w:p w14:paraId="0AFD5E8E" w14:textId="77777777" w:rsidR="002B3AAB" w:rsidRPr="0089604C" w:rsidRDefault="002B3AAB" w:rsidP="002B3AAB">
      <w:pPr>
        <w:pStyle w:val="Rsum"/>
        <w:pBdr>
          <w:top w:val="single" w:sz="4" w:space="1" w:color="auto"/>
          <w:left w:val="single" w:sz="4" w:space="4" w:color="auto"/>
          <w:bottom w:val="single" w:sz="4" w:space="1" w:color="auto"/>
          <w:right w:val="single" w:sz="4" w:space="4" w:color="auto"/>
        </w:pBdr>
        <w:rPr>
          <w:lang w:eastAsia="fr-FR"/>
        </w:rPr>
      </w:pPr>
      <w:r w:rsidRPr="0089604C">
        <w:rPr>
          <w:lang w:eastAsia="fr-FR"/>
        </w:rPr>
        <w:t>…</w:t>
      </w:r>
    </w:p>
    <w:p w14:paraId="35211F44" w14:textId="77777777" w:rsidR="002B3AAB" w:rsidRPr="0089604C" w:rsidRDefault="002B3AAB" w:rsidP="002B3AAB">
      <w:pPr>
        <w:pStyle w:val="Rsum"/>
        <w:pBdr>
          <w:top w:val="single" w:sz="4" w:space="1" w:color="auto"/>
          <w:left w:val="single" w:sz="4" w:space="4" w:color="auto"/>
          <w:bottom w:val="single" w:sz="4" w:space="1" w:color="auto"/>
          <w:right w:val="single" w:sz="4" w:space="4" w:color="auto"/>
        </w:pBdr>
        <w:rPr>
          <w:lang w:eastAsia="fr-FR"/>
        </w:rPr>
      </w:pPr>
    </w:p>
    <w:p w14:paraId="52B93796" w14:textId="77777777" w:rsidR="002B3AAB" w:rsidRPr="0089604C" w:rsidRDefault="002B3AAB" w:rsidP="002B3AAB">
      <w:pPr>
        <w:pStyle w:val="Rsum"/>
        <w:pBdr>
          <w:top w:val="single" w:sz="4" w:space="1" w:color="auto"/>
          <w:left w:val="single" w:sz="4" w:space="4" w:color="auto"/>
          <w:bottom w:val="single" w:sz="4" w:space="1" w:color="auto"/>
          <w:right w:val="single" w:sz="4" w:space="4" w:color="auto"/>
        </w:pBdr>
        <w:rPr>
          <w:i/>
          <w:color w:val="FF0000"/>
        </w:rPr>
      </w:pPr>
      <w:r w:rsidRPr="0089604C">
        <w:rPr>
          <w:lang w:eastAsia="fr-FR"/>
        </w:rPr>
        <w:t xml:space="preserve">Key </w:t>
      </w:r>
      <w:proofErr w:type="spellStart"/>
      <w:r w:rsidRPr="0089604C">
        <w:rPr>
          <w:lang w:eastAsia="fr-FR"/>
        </w:rPr>
        <w:t>words</w:t>
      </w:r>
      <w:proofErr w:type="spellEnd"/>
      <w:r w:rsidRPr="0089604C">
        <w:rPr>
          <w:lang w:eastAsia="fr-FR"/>
        </w:rPr>
        <w:t xml:space="preserve"> : …</w:t>
      </w:r>
    </w:p>
    <w:p w14:paraId="26966510" w14:textId="77777777" w:rsidR="002B3AAB" w:rsidRDefault="002B3AAB" w:rsidP="002B3AAB">
      <w:pPr>
        <w:spacing w:line="240" w:lineRule="auto"/>
        <w:jc w:val="left"/>
      </w:pPr>
    </w:p>
    <w:p w14:paraId="1F11512D" w14:textId="64226A40" w:rsidR="00A72B75" w:rsidRPr="00C108BE" w:rsidRDefault="00A72B75" w:rsidP="00A72B75">
      <w:r w:rsidRPr="00C108BE">
        <w:br w:type="page"/>
      </w:r>
    </w:p>
    <w:p w14:paraId="7A7F9B09" w14:textId="77777777" w:rsidR="00F76D4F" w:rsidRPr="00C108BE" w:rsidRDefault="00F76D4F" w:rsidP="00F76D4F">
      <w:pPr>
        <w:jc w:val="center"/>
        <w:rPr>
          <w:i/>
        </w:rPr>
      </w:pPr>
      <w:r w:rsidRPr="00C108BE">
        <w:rPr>
          <w:i/>
        </w:rPr>
        <w:lastRenderedPageBreak/>
        <w:t>Table des matières</w:t>
      </w:r>
    </w:p>
    <w:p w14:paraId="0C6BB417" w14:textId="77777777" w:rsidR="00F76D4F" w:rsidRPr="00C108BE" w:rsidRDefault="00F76D4F" w:rsidP="00F76D4F">
      <w:pPr>
        <w:rPr>
          <w:lang w:eastAsia="fr-FR"/>
        </w:rPr>
      </w:pPr>
    </w:p>
    <w:p w14:paraId="4DE9130C" w14:textId="539B52B1" w:rsidR="00844FC1" w:rsidRDefault="00F76D4F">
      <w:pPr>
        <w:pStyle w:val="TM1"/>
        <w:tabs>
          <w:tab w:val="right" w:pos="9060"/>
        </w:tabs>
        <w:rPr>
          <w:rFonts w:asciiTheme="minorHAnsi" w:eastAsiaTheme="minorEastAsia" w:hAnsiTheme="minorHAnsi" w:cstheme="minorBidi"/>
          <w:noProof/>
          <w:kern w:val="2"/>
          <w:sz w:val="22"/>
          <w:szCs w:val="22"/>
          <w14:ligatures w14:val="standardContextual"/>
        </w:rPr>
      </w:pPr>
      <w:r w:rsidRPr="00C108BE">
        <w:fldChar w:fldCharType="begin"/>
      </w:r>
      <w:r w:rsidRPr="00C108BE">
        <w:instrText xml:space="preserve"> TOC \o "1-3" \h \z \u </w:instrText>
      </w:r>
      <w:r w:rsidRPr="00C108BE">
        <w:fldChar w:fldCharType="separate"/>
      </w:r>
      <w:hyperlink w:anchor="_Toc148895109" w:history="1">
        <w:r w:rsidR="00844FC1" w:rsidRPr="000C2C27">
          <w:rPr>
            <w:rStyle w:val="Lienhypertexte"/>
            <w:noProof/>
          </w:rPr>
          <w:t>Résumé</w:t>
        </w:r>
        <w:r w:rsidR="00844FC1">
          <w:rPr>
            <w:noProof/>
            <w:webHidden/>
          </w:rPr>
          <w:tab/>
        </w:r>
        <w:r w:rsidR="00844FC1">
          <w:rPr>
            <w:noProof/>
            <w:webHidden/>
          </w:rPr>
          <w:fldChar w:fldCharType="begin"/>
        </w:r>
        <w:r w:rsidR="00844FC1">
          <w:rPr>
            <w:noProof/>
            <w:webHidden/>
          </w:rPr>
          <w:instrText xml:space="preserve"> PAGEREF _Toc148895109 \h </w:instrText>
        </w:r>
        <w:r w:rsidR="00844FC1">
          <w:rPr>
            <w:noProof/>
            <w:webHidden/>
          </w:rPr>
        </w:r>
        <w:r w:rsidR="00844FC1">
          <w:rPr>
            <w:noProof/>
            <w:webHidden/>
          </w:rPr>
          <w:fldChar w:fldCharType="separate"/>
        </w:r>
        <w:r w:rsidR="00844FC1">
          <w:rPr>
            <w:noProof/>
            <w:webHidden/>
          </w:rPr>
          <w:t>6</w:t>
        </w:r>
        <w:r w:rsidR="00844FC1">
          <w:rPr>
            <w:noProof/>
            <w:webHidden/>
          </w:rPr>
          <w:fldChar w:fldCharType="end"/>
        </w:r>
      </w:hyperlink>
    </w:p>
    <w:p w14:paraId="018C9020" w14:textId="3EC03AA7" w:rsidR="00844FC1" w:rsidRDefault="00844FC1">
      <w:pPr>
        <w:pStyle w:val="TM1"/>
        <w:tabs>
          <w:tab w:val="right" w:pos="9060"/>
        </w:tabs>
        <w:rPr>
          <w:rFonts w:asciiTheme="minorHAnsi" w:eastAsiaTheme="minorEastAsia" w:hAnsiTheme="minorHAnsi" w:cstheme="minorBidi"/>
          <w:noProof/>
          <w:kern w:val="2"/>
          <w:sz w:val="22"/>
          <w:szCs w:val="22"/>
          <w14:ligatures w14:val="standardContextual"/>
        </w:rPr>
      </w:pPr>
      <w:hyperlink w:anchor="_Toc148895110" w:history="1">
        <w:r w:rsidRPr="000C2C27">
          <w:rPr>
            <w:rStyle w:val="Lienhypertexte"/>
            <w:noProof/>
          </w:rPr>
          <w:t>Introduction</w:t>
        </w:r>
        <w:r>
          <w:rPr>
            <w:noProof/>
            <w:webHidden/>
          </w:rPr>
          <w:tab/>
        </w:r>
        <w:r>
          <w:rPr>
            <w:noProof/>
            <w:webHidden/>
          </w:rPr>
          <w:fldChar w:fldCharType="begin"/>
        </w:r>
        <w:r>
          <w:rPr>
            <w:noProof/>
            <w:webHidden/>
          </w:rPr>
          <w:instrText xml:space="preserve"> PAGEREF _Toc148895110 \h </w:instrText>
        </w:r>
        <w:r>
          <w:rPr>
            <w:noProof/>
            <w:webHidden/>
          </w:rPr>
        </w:r>
        <w:r>
          <w:rPr>
            <w:noProof/>
            <w:webHidden/>
          </w:rPr>
          <w:fldChar w:fldCharType="separate"/>
        </w:r>
        <w:r>
          <w:rPr>
            <w:noProof/>
            <w:webHidden/>
          </w:rPr>
          <w:t>9</w:t>
        </w:r>
        <w:r>
          <w:rPr>
            <w:noProof/>
            <w:webHidden/>
          </w:rPr>
          <w:fldChar w:fldCharType="end"/>
        </w:r>
      </w:hyperlink>
    </w:p>
    <w:p w14:paraId="0881CA29" w14:textId="43ECAB79" w:rsidR="00844FC1" w:rsidRDefault="00844FC1">
      <w:pPr>
        <w:pStyle w:val="TM1"/>
        <w:tabs>
          <w:tab w:val="right" w:pos="9060"/>
        </w:tabs>
        <w:rPr>
          <w:rFonts w:asciiTheme="minorHAnsi" w:eastAsiaTheme="minorEastAsia" w:hAnsiTheme="minorHAnsi" w:cstheme="minorBidi"/>
          <w:noProof/>
          <w:kern w:val="2"/>
          <w:sz w:val="22"/>
          <w:szCs w:val="22"/>
          <w14:ligatures w14:val="standardContextual"/>
        </w:rPr>
      </w:pPr>
      <w:hyperlink w:anchor="_Toc148895111" w:history="1">
        <w:r w:rsidRPr="000C2C27">
          <w:rPr>
            <w:rStyle w:val="Lienhypertexte"/>
            <w:noProof/>
          </w:rPr>
          <w:t>Présentation du candidat</w:t>
        </w:r>
        <w:r>
          <w:rPr>
            <w:noProof/>
            <w:webHidden/>
          </w:rPr>
          <w:tab/>
        </w:r>
        <w:r>
          <w:rPr>
            <w:noProof/>
            <w:webHidden/>
          </w:rPr>
          <w:fldChar w:fldCharType="begin"/>
        </w:r>
        <w:r>
          <w:rPr>
            <w:noProof/>
            <w:webHidden/>
          </w:rPr>
          <w:instrText xml:space="preserve"> PAGEREF _Toc148895111 \h </w:instrText>
        </w:r>
        <w:r>
          <w:rPr>
            <w:noProof/>
            <w:webHidden/>
          </w:rPr>
        </w:r>
        <w:r>
          <w:rPr>
            <w:noProof/>
            <w:webHidden/>
          </w:rPr>
          <w:fldChar w:fldCharType="separate"/>
        </w:r>
        <w:r>
          <w:rPr>
            <w:noProof/>
            <w:webHidden/>
          </w:rPr>
          <w:t>9</w:t>
        </w:r>
        <w:r>
          <w:rPr>
            <w:noProof/>
            <w:webHidden/>
          </w:rPr>
          <w:fldChar w:fldCharType="end"/>
        </w:r>
      </w:hyperlink>
    </w:p>
    <w:p w14:paraId="763532A7" w14:textId="4D658CA7" w:rsidR="00844FC1" w:rsidRDefault="00844FC1">
      <w:pPr>
        <w:pStyle w:val="TM1"/>
        <w:tabs>
          <w:tab w:val="left" w:pos="440"/>
          <w:tab w:val="right" w:pos="9060"/>
        </w:tabs>
        <w:rPr>
          <w:rFonts w:asciiTheme="minorHAnsi" w:eastAsiaTheme="minorEastAsia" w:hAnsiTheme="minorHAnsi" w:cstheme="minorBidi"/>
          <w:noProof/>
          <w:kern w:val="2"/>
          <w:sz w:val="22"/>
          <w:szCs w:val="22"/>
          <w14:ligatures w14:val="standardContextual"/>
        </w:rPr>
      </w:pPr>
      <w:hyperlink w:anchor="_Toc148895112" w:history="1">
        <w:r w:rsidRPr="000C2C27">
          <w:rPr>
            <w:rStyle w:val="Lienhypertexte"/>
            <w:noProof/>
          </w:rPr>
          <w:t>1.</w:t>
        </w:r>
        <w:r>
          <w:rPr>
            <w:rFonts w:asciiTheme="minorHAnsi" w:eastAsiaTheme="minorEastAsia" w:hAnsiTheme="minorHAnsi" w:cstheme="minorBidi"/>
            <w:noProof/>
            <w:kern w:val="2"/>
            <w:sz w:val="22"/>
            <w:szCs w:val="22"/>
            <w14:ligatures w14:val="standardContextual"/>
          </w:rPr>
          <w:tab/>
        </w:r>
        <w:r w:rsidRPr="000C2C27">
          <w:rPr>
            <w:rStyle w:val="Lienhypertexte"/>
            <w:noProof/>
          </w:rPr>
          <w:t>Rapport d’activité en entreprise : économiste de la construction en génie civil portuaire</w:t>
        </w:r>
        <w:r>
          <w:rPr>
            <w:noProof/>
            <w:webHidden/>
          </w:rPr>
          <w:tab/>
        </w:r>
        <w:r>
          <w:rPr>
            <w:noProof/>
            <w:webHidden/>
          </w:rPr>
          <w:fldChar w:fldCharType="begin"/>
        </w:r>
        <w:r>
          <w:rPr>
            <w:noProof/>
            <w:webHidden/>
          </w:rPr>
          <w:instrText xml:space="preserve"> PAGEREF _Toc148895112 \h </w:instrText>
        </w:r>
        <w:r>
          <w:rPr>
            <w:noProof/>
            <w:webHidden/>
          </w:rPr>
        </w:r>
        <w:r>
          <w:rPr>
            <w:noProof/>
            <w:webHidden/>
          </w:rPr>
          <w:fldChar w:fldCharType="separate"/>
        </w:r>
        <w:r>
          <w:rPr>
            <w:noProof/>
            <w:webHidden/>
          </w:rPr>
          <w:t>10</w:t>
        </w:r>
        <w:r>
          <w:rPr>
            <w:noProof/>
            <w:webHidden/>
          </w:rPr>
          <w:fldChar w:fldCharType="end"/>
        </w:r>
      </w:hyperlink>
    </w:p>
    <w:p w14:paraId="71E51901" w14:textId="197AF3F4" w:rsidR="00844FC1" w:rsidRDefault="00844FC1">
      <w:pPr>
        <w:pStyle w:val="TM2"/>
        <w:tabs>
          <w:tab w:val="left" w:pos="880"/>
          <w:tab w:val="right" w:pos="9060"/>
        </w:tabs>
        <w:rPr>
          <w:rFonts w:asciiTheme="minorHAnsi" w:eastAsiaTheme="minorEastAsia" w:hAnsiTheme="minorHAnsi" w:cstheme="minorBidi"/>
          <w:noProof/>
          <w:kern w:val="2"/>
          <w:sz w:val="22"/>
          <w:szCs w:val="22"/>
          <w14:ligatures w14:val="standardContextual"/>
        </w:rPr>
      </w:pPr>
      <w:hyperlink w:anchor="_Toc148895113" w:history="1">
        <w:r w:rsidRPr="000C2C27">
          <w:rPr>
            <w:rStyle w:val="Lienhypertexte"/>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2"/>
            <w:szCs w:val="22"/>
            <w14:ligatures w14:val="standardContextual"/>
          </w:rPr>
          <w:tab/>
        </w:r>
        <w:r w:rsidRPr="000C2C27">
          <w:rPr>
            <w:rStyle w:val="Lienhypertexte"/>
            <w:noProof/>
          </w:rPr>
          <w:t>Contexte</w:t>
        </w:r>
        <w:r>
          <w:rPr>
            <w:noProof/>
            <w:webHidden/>
          </w:rPr>
          <w:tab/>
        </w:r>
        <w:r>
          <w:rPr>
            <w:noProof/>
            <w:webHidden/>
          </w:rPr>
          <w:fldChar w:fldCharType="begin"/>
        </w:r>
        <w:r>
          <w:rPr>
            <w:noProof/>
            <w:webHidden/>
          </w:rPr>
          <w:instrText xml:space="preserve"> PAGEREF _Toc148895113 \h </w:instrText>
        </w:r>
        <w:r>
          <w:rPr>
            <w:noProof/>
            <w:webHidden/>
          </w:rPr>
        </w:r>
        <w:r>
          <w:rPr>
            <w:noProof/>
            <w:webHidden/>
          </w:rPr>
          <w:fldChar w:fldCharType="separate"/>
        </w:r>
        <w:r>
          <w:rPr>
            <w:noProof/>
            <w:webHidden/>
          </w:rPr>
          <w:t>10</w:t>
        </w:r>
        <w:r>
          <w:rPr>
            <w:noProof/>
            <w:webHidden/>
          </w:rPr>
          <w:fldChar w:fldCharType="end"/>
        </w:r>
      </w:hyperlink>
    </w:p>
    <w:p w14:paraId="7CFD25FC" w14:textId="04051F66" w:rsidR="00844FC1" w:rsidRDefault="00844FC1">
      <w:pPr>
        <w:pStyle w:val="TM2"/>
        <w:tabs>
          <w:tab w:val="left" w:pos="880"/>
          <w:tab w:val="right" w:pos="9060"/>
        </w:tabs>
        <w:rPr>
          <w:rFonts w:asciiTheme="minorHAnsi" w:eastAsiaTheme="minorEastAsia" w:hAnsiTheme="minorHAnsi" w:cstheme="minorBidi"/>
          <w:noProof/>
          <w:kern w:val="2"/>
          <w:sz w:val="22"/>
          <w:szCs w:val="22"/>
          <w14:ligatures w14:val="standardContextual"/>
        </w:rPr>
      </w:pPr>
      <w:hyperlink w:anchor="_Toc148895114" w:history="1">
        <w:r w:rsidRPr="000C2C27">
          <w:rPr>
            <w:rStyle w:val="Lienhypertexte"/>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2"/>
            <w:szCs w:val="22"/>
            <w14:ligatures w14:val="standardContextual"/>
          </w:rPr>
          <w:tab/>
        </w:r>
        <w:r w:rsidRPr="000C2C27">
          <w:rPr>
            <w:rStyle w:val="Lienhypertexte"/>
            <w:noProof/>
          </w:rPr>
          <w:t>Présentation de l’entreprise</w:t>
        </w:r>
        <w:r>
          <w:rPr>
            <w:noProof/>
            <w:webHidden/>
          </w:rPr>
          <w:tab/>
        </w:r>
        <w:r>
          <w:rPr>
            <w:noProof/>
            <w:webHidden/>
          </w:rPr>
          <w:fldChar w:fldCharType="begin"/>
        </w:r>
        <w:r>
          <w:rPr>
            <w:noProof/>
            <w:webHidden/>
          </w:rPr>
          <w:instrText xml:space="preserve"> PAGEREF _Toc148895114 \h </w:instrText>
        </w:r>
        <w:r>
          <w:rPr>
            <w:noProof/>
            <w:webHidden/>
          </w:rPr>
        </w:r>
        <w:r>
          <w:rPr>
            <w:noProof/>
            <w:webHidden/>
          </w:rPr>
          <w:fldChar w:fldCharType="separate"/>
        </w:r>
        <w:r>
          <w:rPr>
            <w:noProof/>
            <w:webHidden/>
          </w:rPr>
          <w:t>10</w:t>
        </w:r>
        <w:r>
          <w:rPr>
            <w:noProof/>
            <w:webHidden/>
          </w:rPr>
          <w:fldChar w:fldCharType="end"/>
        </w:r>
      </w:hyperlink>
    </w:p>
    <w:p w14:paraId="16A720AC" w14:textId="20DE5B5E" w:rsidR="00844FC1" w:rsidRDefault="00844FC1">
      <w:pPr>
        <w:pStyle w:val="TM2"/>
        <w:tabs>
          <w:tab w:val="left" w:pos="880"/>
          <w:tab w:val="right" w:pos="9060"/>
        </w:tabs>
        <w:rPr>
          <w:rFonts w:asciiTheme="minorHAnsi" w:eastAsiaTheme="minorEastAsia" w:hAnsiTheme="minorHAnsi" w:cstheme="minorBidi"/>
          <w:noProof/>
          <w:kern w:val="2"/>
          <w:sz w:val="22"/>
          <w:szCs w:val="22"/>
          <w14:ligatures w14:val="standardContextual"/>
        </w:rPr>
      </w:pPr>
      <w:hyperlink w:anchor="_Toc148895115" w:history="1">
        <w:r w:rsidRPr="000C2C27">
          <w:rPr>
            <w:rStyle w:val="Lienhypertexte"/>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sz w:val="22"/>
            <w:szCs w:val="22"/>
            <w14:ligatures w14:val="standardContextual"/>
          </w:rPr>
          <w:tab/>
        </w:r>
        <w:r w:rsidRPr="000C2C27">
          <w:rPr>
            <w:rStyle w:val="Lienhypertexte"/>
            <w:noProof/>
          </w:rPr>
          <w:t>Fonctions dans l’entreprise</w:t>
        </w:r>
        <w:r>
          <w:rPr>
            <w:noProof/>
            <w:webHidden/>
          </w:rPr>
          <w:tab/>
        </w:r>
        <w:r>
          <w:rPr>
            <w:noProof/>
            <w:webHidden/>
          </w:rPr>
          <w:fldChar w:fldCharType="begin"/>
        </w:r>
        <w:r>
          <w:rPr>
            <w:noProof/>
            <w:webHidden/>
          </w:rPr>
          <w:instrText xml:space="preserve"> PAGEREF _Toc148895115 \h </w:instrText>
        </w:r>
        <w:r>
          <w:rPr>
            <w:noProof/>
            <w:webHidden/>
          </w:rPr>
        </w:r>
        <w:r>
          <w:rPr>
            <w:noProof/>
            <w:webHidden/>
          </w:rPr>
          <w:fldChar w:fldCharType="separate"/>
        </w:r>
        <w:r>
          <w:rPr>
            <w:noProof/>
            <w:webHidden/>
          </w:rPr>
          <w:t>10</w:t>
        </w:r>
        <w:r>
          <w:rPr>
            <w:noProof/>
            <w:webHidden/>
          </w:rPr>
          <w:fldChar w:fldCharType="end"/>
        </w:r>
      </w:hyperlink>
    </w:p>
    <w:p w14:paraId="249D1E28" w14:textId="6E91950E" w:rsidR="00844FC1" w:rsidRDefault="00844FC1">
      <w:pPr>
        <w:pStyle w:val="TM3"/>
        <w:tabs>
          <w:tab w:val="left" w:pos="1320"/>
          <w:tab w:val="right" w:pos="9060"/>
        </w:tabs>
        <w:rPr>
          <w:rFonts w:asciiTheme="minorHAnsi" w:eastAsiaTheme="minorEastAsia" w:hAnsiTheme="minorHAnsi" w:cstheme="minorBidi"/>
          <w:noProof/>
          <w:kern w:val="2"/>
          <w:sz w:val="22"/>
          <w:szCs w:val="22"/>
          <w14:ligatures w14:val="standardContextual"/>
        </w:rPr>
      </w:pPr>
      <w:hyperlink w:anchor="_Toc148895116" w:history="1">
        <w:r w:rsidRPr="000C2C27">
          <w:rPr>
            <w:rStyle w:val="Lienhypertexte"/>
            <w:noProof/>
          </w:rPr>
          <w:t>1.3.1.</w:t>
        </w:r>
        <w:r>
          <w:rPr>
            <w:rFonts w:asciiTheme="minorHAnsi" w:eastAsiaTheme="minorEastAsia" w:hAnsiTheme="minorHAnsi" w:cstheme="minorBidi"/>
            <w:noProof/>
            <w:kern w:val="2"/>
            <w:sz w:val="22"/>
            <w:szCs w:val="22"/>
            <w14:ligatures w14:val="standardContextual"/>
          </w:rPr>
          <w:tab/>
        </w:r>
        <w:r w:rsidRPr="000C2C27">
          <w:rPr>
            <w:rStyle w:val="Lienhypertexte"/>
            <w:noProof/>
          </w:rPr>
          <w:t>Assistant conducteur de travaux en fondations spéciales (6 mois)</w:t>
        </w:r>
        <w:r>
          <w:rPr>
            <w:noProof/>
            <w:webHidden/>
          </w:rPr>
          <w:tab/>
        </w:r>
        <w:r>
          <w:rPr>
            <w:noProof/>
            <w:webHidden/>
          </w:rPr>
          <w:fldChar w:fldCharType="begin"/>
        </w:r>
        <w:r>
          <w:rPr>
            <w:noProof/>
            <w:webHidden/>
          </w:rPr>
          <w:instrText xml:space="preserve"> PAGEREF _Toc148895116 \h </w:instrText>
        </w:r>
        <w:r>
          <w:rPr>
            <w:noProof/>
            <w:webHidden/>
          </w:rPr>
        </w:r>
        <w:r>
          <w:rPr>
            <w:noProof/>
            <w:webHidden/>
          </w:rPr>
          <w:fldChar w:fldCharType="separate"/>
        </w:r>
        <w:r>
          <w:rPr>
            <w:noProof/>
            <w:webHidden/>
          </w:rPr>
          <w:t>10</w:t>
        </w:r>
        <w:r>
          <w:rPr>
            <w:noProof/>
            <w:webHidden/>
          </w:rPr>
          <w:fldChar w:fldCharType="end"/>
        </w:r>
      </w:hyperlink>
    </w:p>
    <w:p w14:paraId="3A9ABCCC" w14:textId="6EE77A84" w:rsidR="00844FC1" w:rsidRDefault="00844FC1">
      <w:pPr>
        <w:pStyle w:val="TM3"/>
        <w:tabs>
          <w:tab w:val="left" w:pos="1320"/>
          <w:tab w:val="right" w:pos="9060"/>
        </w:tabs>
        <w:rPr>
          <w:rFonts w:asciiTheme="minorHAnsi" w:eastAsiaTheme="minorEastAsia" w:hAnsiTheme="minorHAnsi" w:cstheme="minorBidi"/>
          <w:noProof/>
          <w:kern w:val="2"/>
          <w:sz w:val="22"/>
          <w:szCs w:val="22"/>
          <w14:ligatures w14:val="standardContextual"/>
        </w:rPr>
      </w:pPr>
      <w:hyperlink w:anchor="_Toc148895117" w:history="1">
        <w:r w:rsidRPr="000C2C27">
          <w:rPr>
            <w:rStyle w:val="Lienhypertexte"/>
            <w:noProof/>
          </w:rPr>
          <w:t>1.3.2.</w:t>
        </w:r>
        <w:r>
          <w:rPr>
            <w:rFonts w:asciiTheme="minorHAnsi" w:eastAsiaTheme="minorEastAsia" w:hAnsiTheme="minorHAnsi" w:cstheme="minorBidi"/>
            <w:noProof/>
            <w:kern w:val="2"/>
            <w:sz w:val="22"/>
            <w:szCs w:val="22"/>
            <w14:ligatures w14:val="standardContextual"/>
          </w:rPr>
          <w:tab/>
        </w:r>
        <w:r w:rsidRPr="000C2C27">
          <w:rPr>
            <w:rStyle w:val="Lienhypertexte"/>
            <w:noProof/>
          </w:rPr>
          <w:t>Economiste de la construction en génie civil portuaire (3 mois)</w:t>
        </w:r>
        <w:r>
          <w:rPr>
            <w:noProof/>
            <w:webHidden/>
          </w:rPr>
          <w:tab/>
        </w:r>
        <w:r>
          <w:rPr>
            <w:noProof/>
            <w:webHidden/>
          </w:rPr>
          <w:fldChar w:fldCharType="begin"/>
        </w:r>
        <w:r>
          <w:rPr>
            <w:noProof/>
            <w:webHidden/>
          </w:rPr>
          <w:instrText xml:space="preserve"> PAGEREF _Toc148895117 \h </w:instrText>
        </w:r>
        <w:r>
          <w:rPr>
            <w:noProof/>
            <w:webHidden/>
          </w:rPr>
        </w:r>
        <w:r>
          <w:rPr>
            <w:noProof/>
            <w:webHidden/>
          </w:rPr>
          <w:fldChar w:fldCharType="separate"/>
        </w:r>
        <w:r>
          <w:rPr>
            <w:noProof/>
            <w:webHidden/>
          </w:rPr>
          <w:t>10</w:t>
        </w:r>
        <w:r>
          <w:rPr>
            <w:noProof/>
            <w:webHidden/>
          </w:rPr>
          <w:fldChar w:fldCharType="end"/>
        </w:r>
      </w:hyperlink>
    </w:p>
    <w:p w14:paraId="5D49B6E6" w14:textId="31F6078C" w:rsidR="00844FC1" w:rsidRDefault="00844FC1">
      <w:pPr>
        <w:pStyle w:val="TM2"/>
        <w:tabs>
          <w:tab w:val="left" w:pos="880"/>
          <w:tab w:val="right" w:pos="9060"/>
        </w:tabs>
        <w:rPr>
          <w:rFonts w:asciiTheme="minorHAnsi" w:eastAsiaTheme="minorEastAsia" w:hAnsiTheme="minorHAnsi" w:cstheme="minorBidi"/>
          <w:noProof/>
          <w:kern w:val="2"/>
          <w:sz w:val="22"/>
          <w:szCs w:val="22"/>
          <w14:ligatures w14:val="standardContextual"/>
        </w:rPr>
      </w:pPr>
      <w:hyperlink w:anchor="_Toc148895118" w:history="1">
        <w:r w:rsidRPr="000C2C27">
          <w:rPr>
            <w:rStyle w:val="Lienhypertexte"/>
            <w:noProof/>
            <w14:scene3d>
              <w14:camera w14:prst="orthographicFront"/>
              <w14:lightRig w14:rig="threePt" w14:dir="t">
                <w14:rot w14:lat="0" w14:lon="0" w14:rev="0"/>
              </w14:lightRig>
            </w14:scene3d>
          </w:rPr>
          <w:t>1.4.</w:t>
        </w:r>
        <w:r>
          <w:rPr>
            <w:rFonts w:asciiTheme="minorHAnsi" w:eastAsiaTheme="minorEastAsia" w:hAnsiTheme="minorHAnsi" w:cstheme="minorBidi"/>
            <w:noProof/>
            <w:kern w:val="2"/>
            <w:sz w:val="22"/>
            <w:szCs w:val="22"/>
            <w14:ligatures w14:val="standardContextual"/>
          </w:rPr>
          <w:tab/>
        </w:r>
        <w:r w:rsidRPr="000C2C27">
          <w:rPr>
            <w:rStyle w:val="Lienhypertexte"/>
            <w:noProof/>
          </w:rPr>
          <w:t>Compétences développées</w:t>
        </w:r>
        <w:r>
          <w:rPr>
            <w:noProof/>
            <w:webHidden/>
          </w:rPr>
          <w:tab/>
        </w:r>
        <w:r>
          <w:rPr>
            <w:noProof/>
            <w:webHidden/>
          </w:rPr>
          <w:fldChar w:fldCharType="begin"/>
        </w:r>
        <w:r>
          <w:rPr>
            <w:noProof/>
            <w:webHidden/>
          </w:rPr>
          <w:instrText xml:space="preserve"> PAGEREF _Toc148895118 \h </w:instrText>
        </w:r>
        <w:r>
          <w:rPr>
            <w:noProof/>
            <w:webHidden/>
          </w:rPr>
        </w:r>
        <w:r>
          <w:rPr>
            <w:noProof/>
            <w:webHidden/>
          </w:rPr>
          <w:fldChar w:fldCharType="separate"/>
        </w:r>
        <w:r>
          <w:rPr>
            <w:noProof/>
            <w:webHidden/>
          </w:rPr>
          <w:t>10</w:t>
        </w:r>
        <w:r>
          <w:rPr>
            <w:noProof/>
            <w:webHidden/>
          </w:rPr>
          <w:fldChar w:fldCharType="end"/>
        </w:r>
      </w:hyperlink>
    </w:p>
    <w:p w14:paraId="6FFA78C2" w14:textId="58A10167" w:rsidR="00844FC1" w:rsidRDefault="00844FC1">
      <w:pPr>
        <w:pStyle w:val="TM3"/>
        <w:tabs>
          <w:tab w:val="left" w:pos="1320"/>
          <w:tab w:val="right" w:pos="9060"/>
        </w:tabs>
        <w:rPr>
          <w:rFonts w:asciiTheme="minorHAnsi" w:eastAsiaTheme="minorEastAsia" w:hAnsiTheme="minorHAnsi" w:cstheme="minorBidi"/>
          <w:noProof/>
          <w:kern w:val="2"/>
          <w:sz w:val="22"/>
          <w:szCs w:val="22"/>
          <w14:ligatures w14:val="standardContextual"/>
        </w:rPr>
      </w:pPr>
      <w:hyperlink w:anchor="_Toc148895119" w:history="1">
        <w:r w:rsidRPr="000C2C27">
          <w:rPr>
            <w:rStyle w:val="Lienhypertexte"/>
            <w:noProof/>
          </w:rPr>
          <w:t>1.4.1.</w:t>
        </w:r>
        <w:r>
          <w:rPr>
            <w:rFonts w:asciiTheme="minorHAnsi" w:eastAsiaTheme="minorEastAsia" w:hAnsiTheme="minorHAnsi" w:cstheme="minorBidi"/>
            <w:noProof/>
            <w:kern w:val="2"/>
            <w:sz w:val="22"/>
            <w:szCs w:val="22"/>
            <w14:ligatures w14:val="standardContextual"/>
          </w:rPr>
          <w:tab/>
        </w:r>
        <w:r w:rsidRPr="000C2C27">
          <w:rPr>
            <w:rStyle w:val="Lienhypertexte"/>
            <w:noProof/>
          </w:rPr>
          <w:t>Créer et modifier un planning sous le logiciel X en processus BIM</w:t>
        </w:r>
        <w:r>
          <w:rPr>
            <w:noProof/>
            <w:webHidden/>
          </w:rPr>
          <w:tab/>
        </w:r>
        <w:r>
          <w:rPr>
            <w:noProof/>
            <w:webHidden/>
          </w:rPr>
          <w:fldChar w:fldCharType="begin"/>
        </w:r>
        <w:r>
          <w:rPr>
            <w:noProof/>
            <w:webHidden/>
          </w:rPr>
          <w:instrText xml:space="preserve"> PAGEREF _Toc148895119 \h </w:instrText>
        </w:r>
        <w:r>
          <w:rPr>
            <w:noProof/>
            <w:webHidden/>
          </w:rPr>
        </w:r>
        <w:r>
          <w:rPr>
            <w:noProof/>
            <w:webHidden/>
          </w:rPr>
          <w:fldChar w:fldCharType="separate"/>
        </w:r>
        <w:r>
          <w:rPr>
            <w:noProof/>
            <w:webHidden/>
          </w:rPr>
          <w:t>11</w:t>
        </w:r>
        <w:r>
          <w:rPr>
            <w:noProof/>
            <w:webHidden/>
          </w:rPr>
          <w:fldChar w:fldCharType="end"/>
        </w:r>
      </w:hyperlink>
    </w:p>
    <w:p w14:paraId="76F79732" w14:textId="28DDA5A6" w:rsidR="00844FC1" w:rsidRDefault="00844FC1">
      <w:pPr>
        <w:pStyle w:val="TM2"/>
        <w:tabs>
          <w:tab w:val="left" w:pos="880"/>
          <w:tab w:val="right" w:pos="9060"/>
        </w:tabs>
        <w:rPr>
          <w:rFonts w:asciiTheme="minorHAnsi" w:eastAsiaTheme="minorEastAsia" w:hAnsiTheme="minorHAnsi" w:cstheme="minorBidi"/>
          <w:noProof/>
          <w:kern w:val="2"/>
          <w:sz w:val="22"/>
          <w:szCs w:val="22"/>
          <w14:ligatures w14:val="standardContextual"/>
        </w:rPr>
      </w:pPr>
      <w:hyperlink w:anchor="_Toc148895120" w:history="1">
        <w:r w:rsidRPr="000C2C27">
          <w:rPr>
            <w:rStyle w:val="Lienhypertexte"/>
            <w:noProof/>
            <w14:scene3d>
              <w14:camera w14:prst="orthographicFront"/>
              <w14:lightRig w14:rig="threePt" w14:dir="t">
                <w14:rot w14:lat="0" w14:lon="0" w14:rev="0"/>
              </w14:lightRig>
            </w14:scene3d>
          </w:rPr>
          <w:t>1.5.</w:t>
        </w:r>
        <w:r>
          <w:rPr>
            <w:rFonts w:asciiTheme="minorHAnsi" w:eastAsiaTheme="minorEastAsia" w:hAnsiTheme="minorHAnsi" w:cstheme="minorBidi"/>
            <w:noProof/>
            <w:kern w:val="2"/>
            <w:sz w:val="22"/>
            <w:szCs w:val="22"/>
            <w14:ligatures w14:val="standardContextual"/>
          </w:rPr>
          <w:tab/>
        </w:r>
        <w:r w:rsidRPr="000C2C27">
          <w:rPr>
            <w:rStyle w:val="Lienhypertexte"/>
            <w:noProof/>
          </w:rPr>
          <w:t>Conclusion sur la période en entreprise</w:t>
        </w:r>
        <w:r>
          <w:rPr>
            <w:noProof/>
            <w:webHidden/>
          </w:rPr>
          <w:tab/>
        </w:r>
        <w:r>
          <w:rPr>
            <w:noProof/>
            <w:webHidden/>
          </w:rPr>
          <w:fldChar w:fldCharType="begin"/>
        </w:r>
        <w:r>
          <w:rPr>
            <w:noProof/>
            <w:webHidden/>
          </w:rPr>
          <w:instrText xml:space="preserve"> PAGEREF _Toc148895120 \h </w:instrText>
        </w:r>
        <w:r>
          <w:rPr>
            <w:noProof/>
            <w:webHidden/>
          </w:rPr>
        </w:r>
        <w:r>
          <w:rPr>
            <w:noProof/>
            <w:webHidden/>
          </w:rPr>
          <w:fldChar w:fldCharType="separate"/>
        </w:r>
        <w:r>
          <w:rPr>
            <w:noProof/>
            <w:webHidden/>
          </w:rPr>
          <w:t>11</w:t>
        </w:r>
        <w:r>
          <w:rPr>
            <w:noProof/>
            <w:webHidden/>
          </w:rPr>
          <w:fldChar w:fldCharType="end"/>
        </w:r>
      </w:hyperlink>
    </w:p>
    <w:p w14:paraId="13704896" w14:textId="23F449A2" w:rsidR="00844FC1" w:rsidRDefault="00844FC1">
      <w:pPr>
        <w:pStyle w:val="TM1"/>
        <w:tabs>
          <w:tab w:val="left" w:pos="440"/>
          <w:tab w:val="right" w:pos="9060"/>
        </w:tabs>
        <w:rPr>
          <w:rFonts w:asciiTheme="minorHAnsi" w:eastAsiaTheme="minorEastAsia" w:hAnsiTheme="minorHAnsi" w:cstheme="minorBidi"/>
          <w:noProof/>
          <w:kern w:val="2"/>
          <w:sz w:val="22"/>
          <w:szCs w:val="22"/>
          <w14:ligatures w14:val="standardContextual"/>
        </w:rPr>
      </w:pPr>
      <w:hyperlink w:anchor="_Toc148895121" w:history="1">
        <w:r w:rsidRPr="000C2C27">
          <w:rPr>
            <w:rStyle w:val="Lienhypertexte"/>
            <w:noProof/>
          </w:rPr>
          <w:t>2.</w:t>
        </w:r>
        <w:r>
          <w:rPr>
            <w:rFonts w:asciiTheme="minorHAnsi" w:eastAsiaTheme="minorEastAsia" w:hAnsiTheme="minorHAnsi" w:cstheme="minorBidi"/>
            <w:noProof/>
            <w:kern w:val="2"/>
            <w:sz w:val="22"/>
            <w:szCs w:val="22"/>
            <w14:ligatures w14:val="standardContextual"/>
          </w:rPr>
          <w:tab/>
        </w:r>
        <w:r w:rsidRPr="000C2C27">
          <w:rPr>
            <w:rStyle w:val="Lienhypertexte"/>
            <w:noProof/>
          </w:rPr>
          <w:t>Projet tutoré : titrexxxxxxxxxxxxxxxxxxxxxxxxxx</w:t>
        </w:r>
        <w:r>
          <w:rPr>
            <w:noProof/>
            <w:webHidden/>
          </w:rPr>
          <w:tab/>
        </w:r>
        <w:r>
          <w:rPr>
            <w:noProof/>
            <w:webHidden/>
          </w:rPr>
          <w:fldChar w:fldCharType="begin"/>
        </w:r>
        <w:r>
          <w:rPr>
            <w:noProof/>
            <w:webHidden/>
          </w:rPr>
          <w:instrText xml:space="preserve"> PAGEREF _Toc148895121 \h </w:instrText>
        </w:r>
        <w:r>
          <w:rPr>
            <w:noProof/>
            <w:webHidden/>
          </w:rPr>
        </w:r>
        <w:r>
          <w:rPr>
            <w:noProof/>
            <w:webHidden/>
          </w:rPr>
          <w:fldChar w:fldCharType="separate"/>
        </w:r>
        <w:r>
          <w:rPr>
            <w:noProof/>
            <w:webHidden/>
          </w:rPr>
          <w:t>11</w:t>
        </w:r>
        <w:r>
          <w:rPr>
            <w:noProof/>
            <w:webHidden/>
          </w:rPr>
          <w:fldChar w:fldCharType="end"/>
        </w:r>
      </w:hyperlink>
    </w:p>
    <w:p w14:paraId="559D59DD" w14:textId="66FFC777" w:rsidR="00844FC1" w:rsidRDefault="00844FC1">
      <w:pPr>
        <w:pStyle w:val="TM2"/>
        <w:tabs>
          <w:tab w:val="left" w:pos="880"/>
          <w:tab w:val="right" w:pos="9060"/>
        </w:tabs>
        <w:rPr>
          <w:rFonts w:asciiTheme="minorHAnsi" w:eastAsiaTheme="minorEastAsia" w:hAnsiTheme="minorHAnsi" w:cstheme="minorBidi"/>
          <w:noProof/>
          <w:kern w:val="2"/>
          <w:sz w:val="22"/>
          <w:szCs w:val="22"/>
          <w14:ligatures w14:val="standardContextual"/>
        </w:rPr>
      </w:pPr>
      <w:hyperlink w:anchor="_Toc148895122" w:history="1">
        <w:r w:rsidRPr="000C2C27">
          <w:rPr>
            <w:rStyle w:val="Lienhypertexte"/>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2"/>
            <w:szCs w:val="22"/>
            <w14:ligatures w14:val="standardContextual"/>
          </w:rPr>
          <w:tab/>
        </w:r>
        <w:r w:rsidRPr="000C2C27">
          <w:rPr>
            <w:rStyle w:val="Lienhypertexte"/>
            <w:noProof/>
          </w:rPr>
          <w:t>Aaaaa</w:t>
        </w:r>
        <w:r>
          <w:rPr>
            <w:noProof/>
            <w:webHidden/>
          </w:rPr>
          <w:tab/>
        </w:r>
        <w:r>
          <w:rPr>
            <w:noProof/>
            <w:webHidden/>
          </w:rPr>
          <w:fldChar w:fldCharType="begin"/>
        </w:r>
        <w:r>
          <w:rPr>
            <w:noProof/>
            <w:webHidden/>
          </w:rPr>
          <w:instrText xml:space="preserve"> PAGEREF _Toc148895122 \h </w:instrText>
        </w:r>
        <w:r>
          <w:rPr>
            <w:noProof/>
            <w:webHidden/>
          </w:rPr>
        </w:r>
        <w:r>
          <w:rPr>
            <w:noProof/>
            <w:webHidden/>
          </w:rPr>
          <w:fldChar w:fldCharType="separate"/>
        </w:r>
        <w:r>
          <w:rPr>
            <w:noProof/>
            <w:webHidden/>
          </w:rPr>
          <w:t>12</w:t>
        </w:r>
        <w:r>
          <w:rPr>
            <w:noProof/>
            <w:webHidden/>
          </w:rPr>
          <w:fldChar w:fldCharType="end"/>
        </w:r>
      </w:hyperlink>
    </w:p>
    <w:p w14:paraId="108D560B" w14:textId="56F29D9A" w:rsidR="00844FC1" w:rsidRDefault="00844FC1">
      <w:pPr>
        <w:pStyle w:val="TM3"/>
        <w:tabs>
          <w:tab w:val="left" w:pos="1320"/>
          <w:tab w:val="right" w:pos="9060"/>
        </w:tabs>
        <w:rPr>
          <w:rFonts w:asciiTheme="minorHAnsi" w:eastAsiaTheme="minorEastAsia" w:hAnsiTheme="minorHAnsi" w:cstheme="minorBidi"/>
          <w:noProof/>
          <w:kern w:val="2"/>
          <w:sz w:val="22"/>
          <w:szCs w:val="22"/>
          <w14:ligatures w14:val="standardContextual"/>
        </w:rPr>
      </w:pPr>
      <w:hyperlink w:anchor="_Toc148895123" w:history="1">
        <w:r w:rsidRPr="000C2C27">
          <w:rPr>
            <w:rStyle w:val="Lienhypertexte"/>
            <w:noProof/>
          </w:rPr>
          <w:t>2.1.1.</w:t>
        </w:r>
        <w:r>
          <w:rPr>
            <w:rFonts w:asciiTheme="minorHAnsi" w:eastAsiaTheme="minorEastAsia" w:hAnsiTheme="minorHAnsi" w:cstheme="minorBidi"/>
            <w:noProof/>
            <w:kern w:val="2"/>
            <w:sz w:val="22"/>
            <w:szCs w:val="22"/>
            <w14:ligatures w14:val="standardContextual"/>
          </w:rPr>
          <w:tab/>
        </w:r>
        <w:r w:rsidRPr="000C2C27">
          <w:rPr>
            <w:rStyle w:val="Lienhypertexte"/>
            <w:noProof/>
          </w:rPr>
          <w:t>Aaaaaa</w:t>
        </w:r>
        <w:r>
          <w:rPr>
            <w:noProof/>
            <w:webHidden/>
          </w:rPr>
          <w:tab/>
        </w:r>
        <w:r>
          <w:rPr>
            <w:noProof/>
            <w:webHidden/>
          </w:rPr>
          <w:fldChar w:fldCharType="begin"/>
        </w:r>
        <w:r>
          <w:rPr>
            <w:noProof/>
            <w:webHidden/>
          </w:rPr>
          <w:instrText xml:space="preserve"> PAGEREF _Toc148895123 \h </w:instrText>
        </w:r>
        <w:r>
          <w:rPr>
            <w:noProof/>
            <w:webHidden/>
          </w:rPr>
        </w:r>
        <w:r>
          <w:rPr>
            <w:noProof/>
            <w:webHidden/>
          </w:rPr>
          <w:fldChar w:fldCharType="separate"/>
        </w:r>
        <w:r>
          <w:rPr>
            <w:noProof/>
            <w:webHidden/>
          </w:rPr>
          <w:t>12</w:t>
        </w:r>
        <w:r>
          <w:rPr>
            <w:noProof/>
            <w:webHidden/>
          </w:rPr>
          <w:fldChar w:fldCharType="end"/>
        </w:r>
      </w:hyperlink>
    </w:p>
    <w:p w14:paraId="192AA6E9" w14:textId="0A79710D" w:rsidR="00844FC1" w:rsidRDefault="00844FC1">
      <w:pPr>
        <w:pStyle w:val="TM2"/>
        <w:tabs>
          <w:tab w:val="left" w:pos="880"/>
          <w:tab w:val="right" w:pos="9060"/>
        </w:tabs>
        <w:rPr>
          <w:rFonts w:asciiTheme="minorHAnsi" w:eastAsiaTheme="minorEastAsia" w:hAnsiTheme="minorHAnsi" w:cstheme="minorBidi"/>
          <w:noProof/>
          <w:kern w:val="2"/>
          <w:sz w:val="22"/>
          <w:szCs w:val="22"/>
          <w14:ligatures w14:val="standardContextual"/>
        </w:rPr>
      </w:pPr>
      <w:hyperlink w:anchor="_Toc148895124" w:history="1">
        <w:r w:rsidRPr="000C2C27">
          <w:rPr>
            <w:rStyle w:val="Lienhypertexte"/>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2"/>
            <w:szCs w:val="22"/>
            <w14:ligatures w14:val="standardContextual"/>
          </w:rPr>
          <w:tab/>
        </w:r>
        <w:r w:rsidRPr="000C2C27">
          <w:rPr>
            <w:rStyle w:val="Lienhypertexte"/>
            <w:noProof/>
          </w:rPr>
          <w:t>Aaaaa</w:t>
        </w:r>
        <w:r>
          <w:rPr>
            <w:noProof/>
            <w:webHidden/>
          </w:rPr>
          <w:tab/>
        </w:r>
        <w:r>
          <w:rPr>
            <w:noProof/>
            <w:webHidden/>
          </w:rPr>
          <w:fldChar w:fldCharType="begin"/>
        </w:r>
        <w:r>
          <w:rPr>
            <w:noProof/>
            <w:webHidden/>
          </w:rPr>
          <w:instrText xml:space="preserve"> PAGEREF _Toc148895124 \h </w:instrText>
        </w:r>
        <w:r>
          <w:rPr>
            <w:noProof/>
            <w:webHidden/>
          </w:rPr>
        </w:r>
        <w:r>
          <w:rPr>
            <w:noProof/>
            <w:webHidden/>
          </w:rPr>
          <w:fldChar w:fldCharType="separate"/>
        </w:r>
        <w:r>
          <w:rPr>
            <w:noProof/>
            <w:webHidden/>
          </w:rPr>
          <w:t>13</w:t>
        </w:r>
        <w:r>
          <w:rPr>
            <w:noProof/>
            <w:webHidden/>
          </w:rPr>
          <w:fldChar w:fldCharType="end"/>
        </w:r>
      </w:hyperlink>
    </w:p>
    <w:p w14:paraId="1451F3FE" w14:textId="5A8B3AD2" w:rsidR="00844FC1" w:rsidRDefault="00844FC1">
      <w:pPr>
        <w:pStyle w:val="TM3"/>
        <w:tabs>
          <w:tab w:val="left" w:pos="1320"/>
          <w:tab w:val="right" w:pos="9060"/>
        </w:tabs>
        <w:rPr>
          <w:rFonts w:asciiTheme="minorHAnsi" w:eastAsiaTheme="minorEastAsia" w:hAnsiTheme="minorHAnsi" w:cstheme="minorBidi"/>
          <w:noProof/>
          <w:kern w:val="2"/>
          <w:sz w:val="22"/>
          <w:szCs w:val="22"/>
          <w14:ligatures w14:val="standardContextual"/>
        </w:rPr>
      </w:pPr>
      <w:hyperlink w:anchor="_Toc148895125" w:history="1">
        <w:r w:rsidRPr="000C2C27">
          <w:rPr>
            <w:rStyle w:val="Lienhypertexte"/>
            <w:noProof/>
          </w:rPr>
          <w:t>2.2.1.</w:t>
        </w:r>
        <w:r>
          <w:rPr>
            <w:rFonts w:asciiTheme="minorHAnsi" w:eastAsiaTheme="minorEastAsia" w:hAnsiTheme="minorHAnsi" w:cstheme="minorBidi"/>
            <w:noProof/>
            <w:kern w:val="2"/>
            <w:sz w:val="22"/>
            <w:szCs w:val="22"/>
            <w14:ligatures w14:val="standardContextual"/>
          </w:rPr>
          <w:tab/>
        </w:r>
        <w:r w:rsidRPr="000C2C27">
          <w:rPr>
            <w:rStyle w:val="Lienhypertexte"/>
            <w:noProof/>
          </w:rPr>
          <w:t>Aaaaaa</w:t>
        </w:r>
        <w:r>
          <w:rPr>
            <w:noProof/>
            <w:webHidden/>
          </w:rPr>
          <w:tab/>
        </w:r>
        <w:r>
          <w:rPr>
            <w:noProof/>
            <w:webHidden/>
          </w:rPr>
          <w:fldChar w:fldCharType="begin"/>
        </w:r>
        <w:r>
          <w:rPr>
            <w:noProof/>
            <w:webHidden/>
          </w:rPr>
          <w:instrText xml:space="preserve"> PAGEREF _Toc148895125 \h </w:instrText>
        </w:r>
        <w:r>
          <w:rPr>
            <w:noProof/>
            <w:webHidden/>
          </w:rPr>
        </w:r>
        <w:r>
          <w:rPr>
            <w:noProof/>
            <w:webHidden/>
          </w:rPr>
          <w:fldChar w:fldCharType="separate"/>
        </w:r>
        <w:r>
          <w:rPr>
            <w:noProof/>
            <w:webHidden/>
          </w:rPr>
          <w:t>13</w:t>
        </w:r>
        <w:r>
          <w:rPr>
            <w:noProof/>
            <w:webHidden/>
          </w:rPr>
          <w:fldChar w:fldCharType="end"/>
        </w:r>
      </w:hyperlink>
    </w:p>
    <w:p w14:paraId="270A055B" w14:textId="2FA53526" w:rsidR="00844FC1" w:rsidRDefault="00844FC1">
      <w:pPr>
        <w:pStyle w:val="TM2"/>
        <w:tabs>
          <w:tab w:val="left" w:pos="880"/>
          <w:tab w:val="right" w:pos="9060"/>
        </w:tabs>
        <w:rPr>
          <w:rFonts w:asciiTheme="minorHAnsi" w:eastAsiaTheme="minorEastAsia" w:hAnsiTheme="minorHAnsi" w:cstheme="minorBidi"/>
          <w:noProof/>
          <w:kern w:val="2"/>
          <w:sz w:val="22"/>
          <w:szCs w:val="22"/>
          <w14:ligatures w14:val="standardContextual"/>
        </w:rPr>
      </w:pPr>
      <w:hyperlink w:anchor="_Toc148895126" w:history="1">
        <w:r w:rsidRPr="000C2C27">
          <w:rPr>
            <w:rStyle w:val="Lienhypertexte"/>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2"/>
            <w:sz w:val="22"/>
            <w:szCs w:val="22"/>
            <w14:ligatures w14:val="standardContextual"/>
          </w:rPr>
          <w:tab/>
        </w:r>
        <w:r w:rsidRPr="000C2C27">
          <w:rPr>
            <w:rStyle w:val="Lienhypertexte"/>
            <w:noProof/>
          </w:rPr>
          <w:t>Conclusion</w:t>
        </w:r>
        <w:r>
          <w:rPr>
            <w:noProof/>
            <w:webHidden/>
          </w:rPr>
          <w:tab/>
        </w:r>
        <w:r>
          <w:rPr>
            <w:noProof/>
            <w:webHidden/>
          </w:rPr>
          <w:fldChar w:fldCharType="begin"/>
        </w:r>
        <w:r>
          <w:rPr>
            <w:noProof/>
            <w:webHidden/>
          </w:rPr>
          <w:instrText xml:space="preserve"> PAGEREF _Toc148895126 \h </w:instrText>
        </w:r>
        <w:r>
          <w:rPr>
            <w:noProof/>
            <w:webHidden/>
          </w:rPr>
        </w:r>
        <w:r>
          <w:rPr>
            <w:noProof/>
            <w:webHidden/>
          </w:rPr>
          <w:fldChar w:fldCharType="separate"/>
        </w:r>
        <w:r>
          <w:rPr>
            <w:noProof/>
            <w:webHidden/>
          </w:rPr>
          <w:t>14</w:t>
        </w:r>
        <w:r>
          <w:rPr>
            <w:noProof/>
            <w:webHidden/>
          </w:rPr>
          <w:fldChar w:fldCharType="end"/>
        </w:r>
      </w:hyperlink>
    </w:p>
    <w:p w14:paraId="467C42BC" w14:textId="35698951" w:rsidR="00844FC1" w:rsidRDefault="00844FC1">
      <w:pPr>
        <w:pStyle w:val="TM1"/>
        <w:tabs>
          <w:tab w:val="left" w:pos="440"/>
          <w:tab w:val="right" w:pos="9060"/>
        </w:tabs>
        <w:rPr>
          <w:rFonts w:asciiTheme="minorHAnsi" w:eastAsiaTheme="minorEastAsia" w:hAnsiTheme="minorHAnsi" w:cstheme="minorBidi"/>
          <w:noProof/>
          <w:kern w:val="2"/>
          <w:sz w:val="22"/>
          <w:szCs w:val="22"/>
          <w14:ligatures w14:val="standardContextual"/>
        </w:rPr>
      </w:pPr>
      <w:hyperlink w:anchor="_Toc148895127" w:history="1">
        <w:r w:rsidRPr="000C2C27">
          <w:rPr>
            <w:rStyle w:val="Lienhypertexte"/>
            <w:noProof/>
          </w:rPr>
          <w:t>3.</w:t>
        </w:r>
        <w:r>
          <w:rPr>
            <w:rFonts w:asciiTheme="minorHAnsi" w:eastAsiaTheme="minorEastAsia" w:hAnsiTheme="minorHAnsi" w:cstheme="minorBidi"/>
            <w:noProof/>
            <w:kern w:val="2"/>
            <w:sz w:val="22"/>
            <w:szCs w:val="22"/>
            <w14:ligatures w14:val="standardContextual"/>
          </w:rPr>
          <w:tab/>
        </w:r>
        <w:r w:rsidRPr="000C2C27">
          <w:rPr>
            <w:rStyle w:val="Lienhypertexte"/>
            <w:noProof/>
          </w:rPr>
          <w:t>Conclusion générale</w:t>
        </w:r>
        <w:r>
          <w:rPr>
            <w:noProof/>
            <w:webHidden/>
          </w:rPr>
          <w:tab/>
        </w:r>
        <w:r>
          <w:rPr>
            <w:noProof/>
            <w:webHidden/>
          </w:rPr>
          <w:fldChar w:fldCharType="begin"/>
        </w:r>
        <w:r>
          <w:rPr>
            <w:noProof/>
            <w:webHidden/>
          </w:rPr>
          <w:instrText xml:space="preserve"> PAGEREF _Toc148895127 \h </w:instrText>
        </w:r>
        <w:r>
          <w:rPr>
            <w:noProof/>
            <w:webHidden/>
          </w:rPr>
        </w:r>
        <w:r>
          <w:rPr>
            <w:noProof/>
            <w:webHidden/>
          </w:rPr>
          <w:fldChar w:fldCharType="separate"/>
        </w:r>
        <w:r>
          <w:rPr>
            <w:noProof/>
            <w:webHidden/>
          </w:rPr>
          <w:t>14</w:t>
        </w:r>
        <w:r>
          <w:rPr>
            <w:noProof/>
            <w:webHidden/>
          </w:rPr>
          <w:fldChar w:fldCharType="end"/>
        </w:r>
      </w:hyperlink>
    </w:p>
    <w:p w14:paraId="2818F57F" w14:textId="605E1F9C" w:rsidR="00844FC1" w:rsidRDefault="00844FC1">
      <w:pPr>
        <w:pStyle w:val="TM1"/>
        <w:tabs>
          <w:tab w:val="right" w:pos="9060"/>
        </w:tabs>
        <w:rPr>
          <w:rFonts w:asciiTheme="minorHAnsi" w:eastAsiaTheme="minorEastAsia" w:hAnsiTheme="minorHAnsi" w:cstheme="minorBidi"/>
          <w:noProof/>
          <w:kern w:val="2"/>
          <w:sz w:val="22"/>
          <w:szCs w:val="22"/>
          <w14:ligatures w14:val="standardContextual"/>
        </w:rPr>
      </w:pPr>
      <w:hyperlink w:anchor="_Toc148895128" w:history="1">
        <w:r w:rsidRPr="000C2C27">
          <w:rPr>
            <w:rStyle w:val="Lienhypertexte"/>
            <w:noProof/>
          </w:rPr>
          <w:t>Glossaire des termes techniques et des acronymes</w:t>
        </w:r>
        <w:r>
          <w:rPr>
            <w:noProof/>
            <w:webHidden/>
          </w:rPr>
          <w:tab/>
        </w:r>
        <w:r>
          <w:rPr>
            <w:noProof/>
            <w:webHidden/>
          </w:rPr>
          <w:fldChar w:fldCharType="begin"/>
        </w:r>
        <w:r>
          <w:rPr>
            <w:noProof/>
            <w:webHidden/>
          </w:rPr>
          <w:instrText xml:space="preserve"> PAGEREF _Toc148895128 \h </w:instrText>
        </w:r>
        <w:r>
          <w:rPr>
            <w:noProof/>
            <w:webHidden/>
          </w:rPr>
        </w:r>
        <w:r>
          <w:rPr>
            <w:noProof/>
            <w:webHidden/>
          </w:rPr>
          <w:fldChar w:fldCharType="separate"/>
        </w:r>
        <w:r>
          <w:rPr>
            <w:noProof/>
            <w:webHidden/>
          </w:rPr>
          <w:t>15</w:t>
        </w:r>
        <w:r>
          <w:rPr>
            <w:noProof/>
            <w:webHidden/>
          </w:rPr>
          <w:fldChar w:fldCharType="end"/>
        </w:r>
      </w:hyperlink>
    </w:p>
    <w:p w14:paraId="608EE2C0" w14:textId="177D077F" w:rsidR="00844FC1" w:rsidRDefault="00844FC1">
      <w:pPr>
        <w:pStyle w:val="TM1"/>
        <w:tabs>
          <w:tab w:val="right" w:pos="9060"/>
        </w:tabs>
        <w:rPr>
          <w:rFonts w:asciiTheme="minorHAnsi" w:eastAsiaTheme="minorEastAsia" w:hAnsiTheme="minorHAnsi" w:cstheme="minorBidi"/>
          <w:noProof/>
          <w:kern w:val="2"/>
          <w:sz w:val="22"/>
          <w:szCs w:val="22"/>
          <w14:ligatures w14:val="standardContextual"/>
        </w:rPr>
      </w:pPr>
      <w:hyperlink w:anchor="_Toc148895129" w:history="1">
        <w:r w:rsidRPr="000C2C27">
          <w:rPr>
            <w:rStyle w:val="Lienhypertexte"/>
            <w:rFonts w:eastAsia="Calibri"/>
            <w:noProof/>
          </w:rPr>
          <w:t>Bibliographie</w:t>
        </w:r>
        <w:r>
          <w:rPr>
            <w:noProof/>
            <w:webHidden/>
          </w:rPr>
          <w:tab/>
        </w:r>
        <w:r>
          <w:rPr>
            <w:noProof/>
            <w:webHidden/>
          </w:rPr>
          <w:fldChar w:fldCharType="begin"/>
        </w:r>
        <w:r>
          <w:rPr>
            <w:noProof/>
            <w:webHidden/>
          </w:rPr>
          <w:instrText xml:space="preserve"> PAGEREF _Toc148895129 \h </w:instrText>
        </w:r>
        <w:r>
          <w:rPr>
            <w:noProof/>
            <w:webHidden/>
          </w:rPr>
        </w:r>
        <w:r>
          <w:rPr>
            <w:noProof/>
            <w:webHidden/>
          </w:rPr>
          <w:fldChar w:fldCharType="separate"/>
        </w:r>
        <w:r>
          <w:rPr>
            <w:noProof/>
            <w:webHidden/>
          </w:rPr>
          <w:t>15</w:t>
        </w:r>
        <w:r>
          <w:rPr>
            <w:noProof/>
            <w:webHidden/>
          </w:rPr>
          <w:fldChar w:fldCharType="end"/>
        </w:r>
      </w:hyperlink>
    </w:p>
    <w:p w14:paraId="649DC2E1" w14:textId="314988DA" w:rsidR="00844FC1" w:rsidRDefault="00844FC1">
      <w:pPr>
        <w:pStyle w:val="TM1"/>
        <w:tabs>
          <w:tab w:val="right" w:pos="9060"/>
        </w:tabs>
        <w:rPr>
          <w:rFonts w:asciiTheme="minorHAnsi" w:eastAsiaTheme="minorEastAsia" w:hAnsiTheme="minorHAnsi" w:cstheme="minorBidi"/>
          <w:noProof/>
          <w:kern w:val="2"/>
          <w:sz w:val="22"/>
          <w:szCs w:val="22"/>
          <w14:ligatures w14:val="standardContextual"/>
        </w:rPr>
      </w:pPr>
      <w:hyperlink w:anchor="_Toc148895130" w:history="1">
        <w:r w:rsidRPr="000C2C27">
          <w:rPr>
            <w:rStyle w:val="Lienhypertexte"/>
            <w:noProof/>
          </w:rPr>
          <w:t>Liste des figures</w:t>
        </w:r>
        <w:r>
          <w:rPr>
            <w:noProof/>
            <w:webHidden/>
          </w:rPr>
          <w:tab/>
        </w:r>
        <w:r>
          <w:rPr>
            <w:noProof/>
            <w:webHidden/>
          </w:rPr>
          <w:fldChar w:fldCharType="begin"/>
        </w:r>
        <w:r>
          <w:rPr>
            <w:noProof/>
            <w:webHidden/>
          </w:rPr>
          <w:instrText xml:space="preserve"> PAGEREF _Toc148895130 \h </w:instrText>
        </w:r>
        <w:r>
          <w:rPr>
            <w:noProof/>
            <w:webHidden/>
          </w:rPr>
        </w:r>
        <w:r>
          <w:rPr>
            <w:noProof/>
            <w:webHidden/>
          </w:rPr>
          <w:fldChar w:fldCharType="separate"/>
        </w:r>
        <w:r>
          <w:rPr>
            <w:noProof/>
            <w:webHidden/>
          </w:rPr>
          <w:t>15</w:t>
        </w:r>
        <w:r>
          <w:rPr>
            <w:noProof/>
            <w:webHidden/>
          </w:rPr>
          <w:fldChar w:fldCharType="end"/>
        </w:r>
      </w:hyperlink>
    </w:p>
    <w:p w14:paraId="134A177E" w14:textId="50A49169" w:rsidR="00844FC1" w:rsidRDefault="00844FC1">
      <w:pPr>
        <w:pStyle w:val="TM1"/>
        <w:tabs>
          <w:tab w:val="right" w:pos="9060"/>
        </w:tabs>
        <w:rPr>
          <w:rFonts w:asciiTheme="minorHAnsi" w:eastAsiaTheme="minorEastAsia" w:hAnsiTheme="minorHAnsi" w:cstheme="minorBidi"/>
          <w:noProof/>
          <w:kern w:val="2"/>
          <w:sz w:val="22"/>
          <w:szCs w:val="22"/>
          <w14:ligatures w14:val="standardContextual"/>
        </w:rPr>
      </w:pPr>
      <w:hyperlink w:anchor="_Toc148895131" w:history="1">
        <w:r w:rsidRPr="000C2C27">
          <w:rPr>
            <w:rStyle w:val="Lienhypertexte"/>
            <w:noProof/>
          </w:rPr>
          <w:t>Liste des tableaux</w:t>
        </w:r>
        <w:r>
          <w:rPr>
            <w:noProof/>
            <w:webHidden/>
          </w:rPr>
          <w:tab/>
        </w:r>
        <w:r>
          <w:rPr>
            <w:noProof/>
            <w:webHidden/>
          </w:rPr>
          <w:fldChar w:fldCharType="begin"/>
        </w:r>
        <w:r>
          <w:rPr>
            <w:noProof/>
            <w:webHidden/>
          </w:rPr>
          <w:instrText xml:space="preserve"> PAGEREF _Toc148895131 \h </w:instrText>
        </w:r>
        <w:r>
          <w:rPr>
            <w:noProof/>
            <w:webHidden/>
          </w:rPr>
        </w:r>
        <w:r>
          <w:rPr>
            <w:noProof/>
            <w:webHidden/>
          </w:rPr>
          <w:fldChar w:fldCharType="separate"/>
        </w:r>
        <w:r>
          <w:rPr>
            <w:noProof/>
            <w:webHidden/>
          </w:rPr>
          <w:t>15</w:t>
        </w:r>
        <w:r>
          <w:rPr>
            <w:noProof/>
            <w:webHidden/>
          </w:rPr>
          <w:fldChar w:fldCharType="end"/>
        </w:r>
      </w:hyperlink>
    </w:p>
    <w:p w14:paraId="1C7409E1" w14:textId="6F276509" w:rsidR="00844FC1" w:rsidRDefault="00844FC1">
      <w:pPr>
        <w:pStyle w:val="TM1"/>
        <w:tabs>
          <w:tab w:val="right" w:pos="9060"/>
        </w:tabs>
        <w:rPr>
          <w:rFonts w:asciiTheme="minorHAnsi" w:eastAsiaTheme="minorEastAsia" w:hAnsiTheme="minorHAnsi" w:cstheme="minorBidi"/>
          <w:noProof/>
          <w:kern w:val="2"/>
          <w:sz w:val="22"/>
          <w:szCs w:val="22"/>
          <w14:ligatures w14:val="standardContextual"/>
        </w:rPr>
      </w:pPr>
      <w:hyperlink w:anchor="_Toc148895132" w:history="1">
        <w:r w:rsidRPr="000C2C27">
          <w:rPr>
            <w:rStyle w:val="Lienhypertexte"/>
            <w:noProof/>
          </w:rPr>
          <w:t>Liste des équations</w:t>
        </w:r>
        <w:r>
          <w:rPr>
            <w:noProof/>
            <w:webHidden/>
          </w:rPr>
          <w:tab/>
        </w:r>
        <w:r>
          <w:rPr>
            <w:noProof/>
            <w:webHidden/>
          </w:rPr>
          <w:fldChar w:fldCharType="begin"/>
        </w:r>
        <w:r>
          <w:rPr>
            <w:noProof/>
            <w:webHidden/>
          </w:rPr>
          <w:instrText xml:space="preserve"> PAGEREF _Toc148895132 \h </w:instrText>
        </w:r>
        <w:r>
          <w:rPr>
            <w:noProof/>
            <w:webHidden/>
          </w:rPr>
        </w:r>
        <w:r>
          <w:rPr>
            <w:noProof/>
            <w:webHidden/>
          </w:rPr>
          <w:fldChar w:fldCharType="separate"/>
        </w:r>
        <w:r>
          <w:rPr>
            <w:noProof/>
            <w:webHidden/>
          </w:rPr>
          <w:t>15</w:t>
        </w:r>
        <w:r>
          <w:rPr>
            <w:noProof/>
            <w:webHidden/>
          </w:rPr>
          <w:fldChar w:fldCharType="end"/>
        </w:r>
      </w:hyperlink>
    </w:p>
    <w:p w14:paraId="2AABACB2" w14:textId="43045330" w:rsidR="00844FC1" w:rsidRDefault="00844FC1">
      <w:pPr>
        <w:pStyle w:val="TM1"/>
        <w:tabs>
          <w:tab w:val="right" w:pos="9060"/>
        </w:tabs>
        <w:rPr>
          <w:rFonts w:asciiTheme="minorHAnsi" w:eastAsiaTheme="minorEastAsia" w:hAnsiTheme="minorHAnsi" w:cstheme="minorBidi"/>
          <w:noProof/>
          <w:kern w:val="2"/>
          <w:sz w:val="22"/>
          <w:szCs w:val="22"/>
          <w14:ligatures w14:val="standardContextual"/>
        </w:rPr>
      </w:pPr>
      <w:hyperlink w:anchor="_Toc148895133" w:history="1">
        <w:r w:rsidRPr="000C2C27">
          <w:rPr>
            <w:rStyle w:val="Lienhypertexte"/>
            <w:noProof/>
          </w:rPr>
          <w:t>Liste des annexes</w:t>
        </w:r>
        <w:r>
          <w:rPr>
            <w:noProof/>
            <w:webHidden/>
          </w:rPr>
          <w:tab/>
        </w:r>
        <w:r>
          <w:rPr>
            <w:noProof/>
            <w:webHidden/>
          </w:rPr>
          <w:fldChar w:fldCharType="begin"/>
        </w:r>
        <w:r>
          <w:rPr>
            <w:noProof/>
            <w:webHidden/>
          </w:rPr>
          <w:instrText xml:space="preserve"> PAGEREF _Toc148895133 \h </w:instrText>
        </w:r>
        <w:r>
          <w:rPr>
            <w:noProof/>
            <w:webHidden/>
          </w:rPr>
        </w:r>
        <w:r>
          <w:rPr>
            <w:noProof/>
            <w:webHidden/>
          </w:rPr>
          <w:fldChar w:fldCharType="separate"/>
        </w:r>
        <w:r>
          <w:rPr>
            <w:noProof/>
            <w:webHidden/>
          </w:rPr>
          <w:t>15</w:t>
        </w:r>
        <w:r>
          <w:rPr>
            <w:noProof/>
            <w:webHidden/>
          </w:rPr>
          <w:fldChar w:fldCharType="end"/>
        </w:r>
      </w:hyperlink>
    </w:p>
    <w:p w14:paraId="170CE5BC" w14:textId="37884EC5" w:rsidR="00844FC1" w:rsidRDefault="00844FC1">
      <w:pPr>
        <w:pStyle w:val="TM1"/>
        <w:tabs>
          <w:tab w:val="right" w:pos="9060"/>
        </w:tabs>
        <w:rPr>
          <w:rFonts w:asciiTheme="minorHAnsi" w:eastAsiaTheme="minorEastAsia" w:hAnsiTheme="minorHAnsi" w:cstheme="minorBidi"/>
          <w:noProof/>
          <w:kern w:val="2"/>
          <w:sz w:val="22"/>
          <w:szCs w:val="22"/>
          <w14:ligatures w14:val="standardContextual"/>
        </w:rPr>
      </w:pPr>
      <w:hyperlink w:anchor="_Toc148895134" w:history="1">
        <w:r w:rsidRPr="000C2C27">
          <w:rPr>
            <w:rStyle w:val="Lienhypertexte"/>
            <w:noProof/>
          </w:rPr>
          <w:t>Annexe 1 : titre</w:t>
        </w:r>
        <w:r>
          <w:rPr>
            <w:noProof/>
            <w:webHidden/>
          </w:rPr>
          <w:tab/>
        </w:r>
        <w:r>
          <w:rPr>
            <w:noProof/>
            <w:webHidden/>
          </w:rPr>
          <w:fldChar w:fldCharType="begin"/>
        </w:r>
        <w:r>
          <w:rPr>
            <w:noProof/>
            <w:webHidden/>
          </w:rPr>
          <w:instrText xml:space="preserve"> PAGEREF _Toc148895134 \h </w:instrText>
        </w:r>
        <w:r>
          <w:rPr>
            <w:noProof/>
            <w:webHidden/>
          </w:rPr>
        </w:r>
        <w:r>
          <w:rPr>
            <w:noProof/>
            <w:webHidden/>
          </w:rPr>
          <w:fldChar w:fldCharType="separate"/>
        </w:r>
        <w:r>
          <w:rPr>
            <w:noProof/>
            <w:webHidden/>
          </w:rPr>
          <w:t>16</w:t>
        </w:r>
        <w:r>
          <w:rPr>
            <w:noProof/>
            <w:webHidden/>
          </w:rPr>
          <w:fldChar w:fldCharType="end"/>
        </w:r>
      </w:hyperlink>
    </w:p>
    <w:p w14:paraId="64D61232" w14:textId="7A708841" w:rsidR="00844FC1" w:rsidRDefault="00844FC1">
      <w:pPr>
        <w:pStyle w:val="TM1"/>
        <w:tabs>
          <w:tab w:val="right" w:pos="9060"/>
        </w:tabs>
        <w:rPr>
          <w:rFonts w:asciiTheme="minorHAnsi" w:eastAsiaTheme="minorEastAsia" w:hAnsiTheme="minorHAnsi" w:cstheme="minorBidi"/>
          <w:noProof/>
          <w:kern w:val="2"/>
          <w:sz w:val="22"/>
          <w:szCs w:val="22"/>
          <w14:ligatures w14:val="standardContextual"/>
        </w:rPr>
      </w:pPr>
      <w:hyperlink w:anchor="_Toc148895135" w:history="1">
        <w:r w:rsidRPr="000C2C27">
          <w:rPr>
            <w:rStyle w:val="Lienhypertexte"/>
            <w:noProof/>
          </w:rPr>
          <w:t>Annexe 2 : titre</w:t>
        </w:r>
        <w:r>
          <w:rPr>
            <w:noProof/>
            <w:webHidden/>
          </w:rPr>
          <w:tab/>
        </w:r>
        <w:r>
          <w:rPr>
            <w:noProof/>
            <w:webHidden/>
          </w:rPr>
          <w:fldChar w:fldCharType="begin"/>
        </w:r>
        <w:r>
          <w:rPr>
            <w:noProof/>
            <w:webHidden/>
          </w:rPr>
          <w:instrText xml:space="preserve"> PAGEREF _Toc148895135 \h </w:instrText>
        </w:r>
        <w:r>
          <w:rPr>
            <w:noProof/>
            <w:webHidden/>
          </w:rPr>
        </w:r>
        <w:r>
          <w:rPr>
            <w:noProof/>
            <w:webHidden/>
          </w:rPr>
          <w:fldChar w:fldCharType="separate"/>
        </w:r>
        <w:r>
          <w:rPr>
            <w:noProof/>
            <w:webHidden/>
          </w:rPr>
          <w:t>17</w:t>
        </w:r>
        <w:r>
          <w:rPr>
            <w:noProof/>
            <w:webHidden/>
          </w:rPr>
          <w:fldChar w:fldCharType="end"/>
        </w:r>
      </w:hyperlink>
    </w:p>
    <w:p w14:paraId="66CEF31E" w14:textId="0384EB26" w:rsidR="00F76D4F" w:rsidRPr="00C108BE" w:rsidRDefault="00F76D4F" w:rsidP="00F76D4F">
      <w:r w:rsidRPr="00C108BE">
        <w:rPr>
          <w:rFonts w:eastAsia="Times New Roman"/>
          <w:lang w:eastAsia="fr-FR"/>
        </w:rPr>
        <w:fldChar w:fldCharType="end"/>
      </w:r>
    </w:p>
    <w:p w14:paraId="2C51C37B" w14:textId="77777777" w:rsidR="00F76D4F" w:rsidRPr="009A2BE1" w:rsidRDefault="00F76D4F" w:rsidP="00F76D4F">
      <w:pPr>
        <w:pStyle w:val="Style1"/>
      </w:pPr>
      <w:r w:rsidRPr="00C108BE">
        <w:br w:type="page"/>
      </w:r>
    </w:p>
    <w:p w14:paraId="15CA4D39" w14:textId="77777777" w:rsidR="00DF7DD9" w:rsidRPr="00C108BE" w:rsidRDefault="00DF7DD9" w:rsidP="00DF7DD9">
      <w:pPr>
        <w:pStyle w:val="Style1"/>
      </w:pPr>
      <w:bookmarkStart w:id="16" w:name="_Toc85446163"/>
      <w:bookmarkStart w:id="17" w:name="_Toc146866409"/>
      <w:bookmarkStart w:id="18" w:name="_Toc148895110"/>
      <w:bookmarkStart w:id="19" w:name="_Toc528080863"/>
      <w:r w:rsidRPr="00C108BE">
        <w:lastRenderedPageBreak/>
        <w:t>Introduction</w:t>
      </w:r>
      <w:bookmarkEnd w:id="16"/>
      <w:bookmarkEnd w:id="17"/>
      <w:bookmarkEnd w:id="18"/>
    </w:p>
    <w:p w14:paraId="0D012FC5" w14:textId="77777777" w:rsidR="00DF7DD9" w:rsidRPr="00C108BE" w:rsidRDefault="00DF7DD9" w:rsidP="00DF7DD9">
      <w:pPr>
        <w:rPr>
          <w:lang w:eastAsia="fr-FR"/>
        </w:rPr>
      </w:pPr>
    </w:p>
    <w:p w14:paraId="0192448E" w14:textId="77777777" w:rsidR="00DF7DD9" w:rsidRPr="00C108BE" w:rsidRDefault="00DF7DD9" w:rsidP="00844FC1">
      <w:pPr>
        <w:pStyle w:val="Commentairesffacer"/>
      </w:pPr>
      <w:r w:rsidRPr="00C108BE">
        <w:t>Feuille de remerciements, indiquant clairement dans quelles conditions le travail a été effectué (1 page maximum)</w:t>
      </w:r>
    </w:p>
    <w:p w14:paraId="635CA099" w14:textId="77777777" w:rsidR="00DF7DD9" w:rsidRPr="00C108BE" w:rsidRDefault="00DF7DD9" w:rsidP="00DF7DD9">
      <w:pPr>
        <w:spacing w:line="240" w:lineRule="auto"/>
        <w:jc w:val="left"/>
        <w:rPr>
          <w:rFonts w:eastAsia="Times New Roman"/>
          <w:b/>
          <w:bCs/>
          <w:kern w:val="32"/>
          <w:szCs w:val="28"/>
          <w:lang w:eastAsia="fr-FR"/>
        </w:rPr>
      </w:pPr>
    </w:p>
    <w:p w14:paraId="738A0371" w14:textId="77777777" w:rsidR="00DF7DD9" w:rsidRPr="00C108BE" w:rsidRDefault="00DF7DD9" w:rsidP="00DF7DD9">
      <w:pPr>
        <w:pStyle w:val="Style1"/>
      </w:pPr>
      <w:bookmarkStart w:id="20" w:name="_Toc85446164"/>
      <w:bookmarkStart w:id="21" w:name="_Toc146866410"/>
      <w:bookmarkStart w:id="22" w:name="_Toc148895111"/>
      <w:r w:rsidRPr="00C108BE">
        <w:t>Présentation du candidat</w:t>
      </w:r>
      <w:bookmarkEnd w:id="20"/>
      <w:bookmarkEnd w:id="21"/>
      <w:bookmarkEnd w:id="22"/>
      <w:r w:rsidRPr="00C108BE">
        <w:t xml:space="preserve"> </w:t>
      </w:r>
    </w:p>
    <w:p w14:paraId="10B30701" w14:textId="77777777" w:rsidR="00DF7DD9" w:rsidRPr="00C108BE" w:rsidRDefault="00DF7DD9" w:rsidP="00DF7DD9"/>
    <w:p w14:paraId="3F207C11" w14:textId="77777777" w:rsidR="00DF7DD9" w:rsidRPr="00C108BE" w:rsidRDefault="00DF7DD9" w:rsidP="00844FC1">
      <w:pPr>
        <w:pStyle w:val="Commentairesffacer"/>
      </w:pPr>
      <w:r w:rsidRPr="00C108BE">
        <w:t>(1 page maximum)</w:t>
      </w:r>
    </w:p>
    <w:p w14:paraId="5C4475AF" w14:textId="77777777" w:rsidR="00DF7DD9" w:rsidRDefault="00DF7DD9" w:rsidP="00DF7DD9"/>
    <w:p w14:paraId="4963AECA" w14:textId="77777777" w:rsidR="00DF7DD9" w:rsidRDefault="00DF7DD9" w:rsidP="00DF7DD9"/>
    <w:p w14:paraId="395A134A" w14:textId="77777777" w:rsidR="00DF7DD9" w:rsidRDefault="00DF7DD9">
      <w:pPr>
        <w:spacing w:line="240" w:lineRule="auto"/>
        <w:jc w:val="left"/>
        <w:rPr>
          <w:rFonts w:eastAsia="Times New Roman"/>
          <w:b/>
          <w:bCs/>
          <w:kern w:val="32"/>
          <w:szCs w:val="28"/>
          <w:lang w:eastAsia="fr-FR"/>
        </w:rPr>
      </w:pPr>
      <w:r>
        <w:br w:type="page"/>
      </w:r>
    </w:p>
    <w:p w14:paraId="3FB2E606" w14:textId="068C40AC" w:rsidR="00F76D4F" w:rsidRPr="00C108BE" w:rsidRDefault="00F76D4F" w:rsidP="00F76D4F">
      <w:pPr>
        <w:pStyle w:val="Titre1"/>
        <w:keepNext w:val="0"/>
        <w:contextualSpacing/>
      </w:pPr>
      <w:bookmarkStart w:id="23" w:name="_Toc148895112"/>
      <w:r w:rsidRPr="00C108BE">
        <w:lastRenderedPageBreak/>
        <w:t xml:space="preserve">Rapport d’activité en entreprise : </w:t>
      </w:r>
      <w:bookmarkEnd w:id="19"/>
      <w:r w:rsidR="00DF7DD9">
        <w:t>économiste de la construction en génie civil portuaire</w:t>
      </w:r>
      <w:bookmarkEnd w:id="23"/>
    </w:p>
    <w:p w14:paraId="4D2F5CC7" w14:textId="77777777" w:rsidR="00F76D4F" w:rsidRPr="00C108BE" w:rsidRDefault="00F76D4F" w:rsidP="00F76D4F">
      <w:pPr>
        <w:rPr>
          <w:rStyle w:val="Accentuationintense"/>
        </w:rPr>
      </w:pPr>
    </w:p>
    <w:p w14:paraId="2D072E03" w14:textId="77777777" w:rsidR="00F76D4F" w:rsidRPr="00CC5A04" w:rsidRDefault="00F76D4F" w:rsidP="00844FC1">
      <w:pPr>
        <w:pStyle w:val="Commentairesffacer"/>
        <w:rPr>
          <w:rStyle w:val="Accentuationintense"/>
          <w:b/>
          <w:i/>
          <w:iCs w:val="0"/>
        </w:rPr>
      </w:pPr>
      <w:bookmarkStart w:id="24" w:name="_Toc339444980"/>
      <w:bookmarkStart w:id="25" w:name="_Toc339521751"/>
      <w:bookmarkStart w:id="26" w:name="_Toc266631273"/>
      <w:r w:rsidRPr="00CC5A04">
        <w:rPr>
          <w:rStyle w:val="Accentuationintense"/>
          <w:b/>
          <w:i/>
          <w:iCs w:val="0"/>
        </w:rPr>
        <w:t>Cette partie doit représenter 10 à 15 pages.</w:t>
      </w:r>
    </w:p>
    <w:p w14:paraId="077CFC44" w14:textId="77777777" w:rsidR="00F76D4F" w:rsidRPr="00CC5A04" w:rsidRDefault="00F76D4F" w:rsidP="00844FC1">
      <w:pPr>
        <w:pStyle w:val="Commentairesffacer"/>
        <w:rPr>
          <w:rStyle w:val="Accentuationintense"/>
          <w:i/>
          <w:iCs w:val="0"/>
        </w:rPr>
      </w:pPr>
    </w:p>
    <w:p w14:paraId="60E661A4" w14:textId="77777777" w:rsidR="00F76D4F" w:rsidRPr="00CC5A04" w:rsidRDefault="00F76D4F" w:rsidP="00844FC1">
      <w:pPr>
        <w:pStyle w:val="Commentairesffacer"/>
        <w:rPr>
          <w:rStyle w:val="Accentuationintense"/>
          <w:i/>
          <w:iCs w:val="0"/>
        </w:rPr>
      </w:pPr>
      <w:r w:rsidRPr="00CC5A04">
        <w:t>Le rapport d’activité doit être appréhendé comme un bilan de compétence. Le candidat choisira</w:t>
      </w:r>
      <w:r w:rsidRPr="00CC5A04">
        <w:rPr>
          <w:rStyle w:val="Accentuationintense"/>
          <w:i/>
          <w:iCs w:val="0"/>
        </w:rPr>
        <w:t xml:space="preserve"> dans son expérience professionnelle récente une situation d’emploi ou de stage en rapport avec le domaine du diplôme.</w:t>
      </w:r>
    </w:p>
    <w:p w14:paraId="013CBF7A" w14:textId="77777777" w:rsidR="00F76D4F" w:rsidRPr="00C108BE" w:rsidRDefault="00F76D4F" w:rsidP="00F76D4F"/>
    <w:p w14:paraId="4CA9B5B1" w14:textId="03981F99" w:rsidR="001A6A31" w:rsidRDefault="00F76D4F" w:rsidP="001A6A31">
      <w:pPr>
        <w:pStyle w:val="Titre2"/>
        <w:keepNext w:val="0"/>
        <w:contextualSpacing/>
      </w:pPr>
      <w:bookmarkStart w:id="27" w:name="_Toc520704659"/>
      <w:bookmarkStart w:id="28" w:name="_Toc528080864"/>
      <w:bookmarkStart w:id="29" w:name="_Toc148895113"/>
      <w:r w:rsidRPr="00C108BE">
        <w:t>Contexte</w:t>
      </w:r>
      <w:bookmarkEnd w:id="24"/>
      <w:bookmarkEnd w:id="25"/>
      <w:bookmarkEnd w:id="26"/>
      <w:bookmarkEnd w:id="27"/>
      <w:bookmarkEnd w:id="28"/>
      <w:bookmarkEnd w:id="29"/>
    </w:p>
    <w:p w14:paraId="0505D06F" w14:textId="77777777" w:rsidR="001A6A31" w:rsidRPr="001A6A31" w:rsidRDefault="001A6A31" w:rsidP="001A6A31">
      <w:pPr>
        <w:rPr>
          <w:lang w:eastAsia="fr-FR"/>
        </w:rPr>
      </w:pPr>
    </w:p>
    <w:p w14:paraId="25AC19F3" w14:textId="695F3F36" w:rsidR="001A6A31" w:rsidRDefault="001A6A31" w:rsidP="00844FC1">
      <w:pPr>
        <w:pStyle w:val="Commentairesffacer"/>
        <w:rPr>
          <w:lang w:eastAsia="fr-FR"/>
        </w:rPr>
      </w:pPr>
      <w:r>
        <w:rPr>
          <w:lang w:eastAsia="fr-FR"/>
        </w:rPr>
        <w:t>Il s’agit de présenter le secteur économique de l’entreprise, sur le territoire régional.</w:t>
      </w:r>
    </w:p>
    <w:p w14:paraId="566C402A" w14:textId="75B20F12" w:rsidR="001A6A31" w:rsidRDefault="001A6A31" w:rsidP="00844FC1">
      <w:pPr>
        <w:pStyle w:val="Commentairesffacer"/>
        <w:numPr>
          <w:ilvl w:val="0"/>
          <w:numId w:val="39"/>
        </w:numPr>
      </w:pPr>
      <w:r>
        <w:t>Présentation des activités du secteur de l’entreprise :  gros œuvre béton, entreprise générale, promotion immobilière</w:t>
      </w:r>
      <w:r w:rsidR="00DD6E51">
        <w:t> ;</w:t>
      </w:r>
    </w:p>
    <w:p w14:paraId="11E670A4" w14:textId="06FC0ABC" w:rsidR="001A6A31" w:rsidRDefault="001A6A31" w:rsidP="00844FC1">
      <w:pPr>
        <w:pStyle w:val="Commentairesffacer"/>
        <w:numPr>
          <w:ilvl w:val="0"/>
          <w:numId w:val="39"/>
        </w:numPr>
      </w:pPr>
      <w:r>
        <w:t>Chiffres cl</w:t>
      </w:r>
      <w:r w:rsidR="009D1903">
        <w:t>és</w:t>
      </w:r>
      <w:r>
        <w:t> : chiffre d’affaires, nombre d’entreprises, nombre de salariés</w:t>
      </w:r>
      <w:r w:rsidR="00DD6E51">
        <w:t> ;</w:t>
      </w:r>
    </w:p>
    <w:p w14:paraId="507BEDD6" w14:textId="0E34903D" w:rsidR="001A6A31" w:rsidRDefault="001A6A31" w:rsidP="00844FC1">
      <w:pPr>
        <w:pStyle w:val="Commentairesffacer"/>
        <w:numPr>
          <w:ilvl w:val="0"/>
          <w:numId w:val="39"/>
        </w:numPr>
      </w:pPr>
      <w:r>
        <w:t>Perspective du secteur</w:t>
      </w:r>
      <w:r w:rsidR="00DD6E51">
        <w:t>.</w:t>
      </w:r>
    </w:p>
    <w:p w14:paraId="3D6015AA" w14:textId="77777777" w:rsidR="001A6A31" w:rsidRPr="0089604C" w:rsidRDefault="001A6A31" w:rsidP="001A6A31"/>
    <w:p w14:paraId="2A2BFC51" w14:textId="77777777" w:rsidR="001A6A31" w:rsidRPr="0089604C" w:rsidRDefault="001A6A31" w:rsidP="001A6A31">
      <w:pPr>
        <w:pStyle w:val="Titre2"/>
      </w:pPr>
      <w:bookmarkStart w:id="30" w:name="_Toc339444977"/>
      <w:bookmarkStart w:id="31" w:name="_Toc339521749"/>
      <w:bookmarkStart w:id="32" w:name="_Toc266631270"/>
      <w:bookmarkStart w:id="33" w:name="_Toc520704660"/>
      <w:bookmarkStart w:id="34" w:name="_Toc528080865"/>
      <w:bookmarkStart w:id="35" w:name="_Toc146866413"/>
      <w:bookmarkStart w:id="36" w:name="_Toc148895114"/>
      <w:r w:rsidRPr="0089604C">
        <w:t>Présentation de l’entreprise</w:t>
      </w:r>
      <w:bookmarkEnd w:id="30"/>
      <w:bookmarkEnd w:id="31"/>
      <w:bookmarkEnd w:id="32"/>
      <w:bookmarkEnd w:id="33"/>
      <w:bookmarkEnd w:id="34"/>
      <w:bookmarkEnd w:id="35"/>
      <w:bookmarkEnd w:id="36"/>
    </w:p>
    <w:p w14:paraId="747B75EE" w14:textId="77777777" w:rsidR="001A6A31" w:rsidRDefault="001A6A31" w:rsidP="001A6A31"/>
    <w:p w14:paraId="3F6828BE" w14:textId="77777777" w:rsidR="001A6A31" w:rsidRDefault="001A6A31" w:rsidP="00844FC1">
      <w:pPr>
        <w:pStyle w:val="Commentairesffacer"/>
        <w:rPr>
          <w:lang w:eastAsia="fr-FR"/>
        </w:rPr>
      </w:pPr>
      <w:r>
        <w:rPr>
          <w:lang w:eastAsia="fr-FR"/>
        </w:rPr>
        <w:t>Il s’agit de présenter l’entreprise et ses activités BTP (au sens large) dans la région :</w:t>
      </w:r>
    </w:p>
    <w:p w14:paraId="19EFCF7A" w14:textId="046B4991" w:rsidR="001A6A31" w:rsidRDefault="001A6A31" w:rsidP="00844FC1">
      <w:pPr>
        <w:pStyle w:val="Commentairesffacer"/>
        <w:numPr>
          <w:ilvl w:val="0"/>
          <w:numId w:val="38"/>
        </w:numPr>
      </w:pPr>
      <w:r>
        <w:t>Présentation générale de l’entreprise : activités, chiffres clefs</w:t>
      </w:r>
      <w:r w:rsidR="00DD6E51">
        <w:t> ;</w:t>
      </w:r>
    </w:p>
    <w:p w14:paraId="1FF7359E" w14:textId="681C4ACE" w:rsidR="001A6A31" w:rsidRDefault="001A6A31" w:rsidP="00844FC1">
      <w:pPr>
        <w:pStyle w:val="Commentairesffacer"/>
        <w:numPr>
          <w:ilvl w:val="0"/>
          <w:numId w:val="38"/>
        </w:numPr>
      </w:pPr>
      <w:r>
        <w:t>Présentation de l’environnement direct de l’apprenti (direction, service) : activités, chiffres cl</w:t>
      </w:r>
      <w:r w:rsidR="009D1903">
        <w:t>é</w:t>
      </w:r>
      <w:r>
        <w:t>s, métiers, organigramme</w:t>
      </w:r>
      <w:r w:rsidR="00DD6E51">
        <w:t>.</w:t>
      </w:r>
    </w:p>
    <w:p w14:paraId="69D0AE03" w14:textId="77777777" w:rsidR="001A6A31" w:rsidRPr="00F81693" w:rsidRDefault="001A6A31" w:rsidP="001A6A31"/>
    <w:p w14:paraId="05B08B1A" w14:textId="77777777" w:rsidR="001A6A31" w:rsidRPr="0089604C" w:rsidRDefault="001A6A31" w:rsidP="001A6A31">
      <w:pPr>
        <w:pStyle w:val="Titre2"/>
      </w:pPr>
      <w:bookmarkStart w:id="37" w:name="_Toc528080866"/>
      <w:bookmarkStart w:id="38" w:name="_Toc146866414"/>
      <w:bookmarkStart w:id="39" w:name="_Toc148895115"/>
      <w:r w:rsidRPr="0089604C">
        <w:t>Fonctions dans l’entreprise</w:t>
      </w:r>
      <w:bookmarkEnd w:id="37"/>
      <w:bookmarkEnd w:id="38"/>
      <w:bookmarkEnd w:id="39"/>
    </w:p>
    <w:p w14:paraId="60D50809" w14:textId="77777777" w:rsidR="001A6A31" w:rsidRDefault="001A6A31" w:rsidP="001A6A31"/>
    <w:p w14:paraId="67A225D2" w14:textId="77777777" w:rsidR="001A6A31" w:rsidRDefault="001A6A31" w:rsidP="00844FC1">
      <w:pPr>
        <w:pStyle w:val="Commentairesffacer"/>
      </w:pPr>
      <w:r>
        <w:t>Il s’agit de décrire les différentes fonctions occupées dans l’entreprise.</w:t>
      </w:r>
    </w:p>
    <w:p w14:paraId="5291E059" w14:textId="77777777" w:rsidR="001A6A31" w:rsidRPr="0089604C" w:rsidRDefault="001A6A31" w:rsidP="001A6A31"/>
    <w:p w14:paraId="4158A839" w14:textId="2F329F56" w:rsidR="001A6A31" w:rsidRDefault="001A6A31" w:rsidP="001A6A31">
      <w:pPr>
        <w:pStyle w:val="Titre3"/>
        <w:keepNext w:val="0"/>
        <w:contextualSpacing/>
      </w:pPr>
      <w:bookmarkStart w:id="40" w:name="_Toc146866415"/>
      <w:bookmarkStart w:id="41" w:name="_Toc148895116"/>
      <w:r>
        <w:t>Assistant conducteur de travaux en fondations spéciales (6 mois)</w:t>
      </w:r>
      <w:bookmarkEnd w:id="40"/>
      <w:bookmarkEnd w:id="41"/>
    </w:p>
    <w:p w14:paraId="013A7026" w14:textId="77777777" w:rsidR="001A6A31" w:rsidRPr="001B6845" w:rsidRDefault="001A6A31" w:rsidP="001A6A31">
      <w:pPr>
        <w:rPr>
          <w:lang w:eastAsia="fr-FR"/>
        </w:rPr>
      </w:pPr>
    </w:p>
    <w:p w14:paraId="39ED0253" w14:textId="33F79714" w:rsidR="001A6A31" w:rsidRPr="0089604C" w:rsidRDefault="00DF7DD9" w:rsidP="001A6A31">
      <w:pPr>
        <w:pStyle w:val="Titre3"/>
        <w:keepNext w:val="0"/>
        <w:contextualSpacing/>
      </w:pPr>
      <w:bookmarkStart w:id="42" w:name="_Toc146866416"/>
      <w:bookmarkStart w:id="43" w:name="_Toc148895117"/>
      <w:r>
        <w:t>Economiste de la construction en génie civil portuaire</w:t>
      </w:r>
      <w:r w:rsidR="001A6A31">
        <w:t xml:space="preserve"> (3 mois)</w:t>
      </w:r>
      <w:bookmarkEnd w:id="42"/>
      <w:bookmarkEnd w:id="43"/>
    </w:p>
    <w:p w14:paraId="547EFD8C" w14:textId="77777777" w:rsidR="001A6A31" w:rsidRPr="0089604C" w:rsidRDefault="001A6A31" w:rsidP="001A6A31">
      <w:r w:rsidRPr="0089604C">
        <w:t>…</w:t>
      </w:r>
    </w:p>
    <w:p w14:paraId="26D1CF88" w14:textId="77777777" w:rsidR="001A6A31" w:rsidRPr="0089604C" w:rsidRDefault="001A6A31" w:rsidP="001A6A31"/>
    <w:p w14:paraId="5A136EEB" w14:textId="77777777" w:rsidR="001A6A31" w:rsidRDefault="001A6A31" w:rsidP="001A6A31">
      <w:pPr>
        <w:pStyle w:val="Titre2"/>
      </w:pPr>
      <w:bookmarkStart w:id="44" w:name="_Toc528080869"/>
      <w:bookmarkStart w:id="45" w:name="_Toc146866417"/>
      <w:bookmarkStart w:id="46" w:name="_Toc148895118"/>
      <w:r w:rsidRPr="0089604C">
        <w:t>Compétences développées</w:t>
      </w:r>
      <w:bookmarkEnd w:id="44"/>
      <w:bookmarkEnd w:id="45"/>
      <w:bookmarkEnd w:id="46"/>
    </w:p>
    <w:p w14:paraId="36931765" w14:textId="77777777" w:rsidR="001A6A31" w:rsidRPr="00F81693" w:rsidRDefault="001A6A31" w:rsidP="001A6A31">
      <w:pPr>
        <w:rPr>
          <w:lang w:eastAsia="fr-FR"/>
        </w:rPr>
      </w:pPr>
    </w:p>
    <w:p w14:paraId="43F5585B" w14:textId="77777777" w:rsidR="001A6A31" w:rsidRDefault="001A6A31" w:rsidP="00844FC1">
      <w:pPr>
        <w:pStyle w:val="Commentairesffacer"/>
      </w:pPr>
      <w:r w:rsidRPr="008B3A3C">
        <w:t>Il s’agit de décrire les compétences développées lors des périodes d’apprentissage en entreprise, en faisant le lien avec la formation au Cnam le cas échant. L’élève doit regrouper thématiquement les différentes compétences développées. Il s’agit d’un travail personnel, réflexif, et doit être exprimé avec les mots de l’élève.</w:t>
      </w:r>
      <w:r>
        <w:t xml:space="preserve"> La paraphrase des compétences décrites dans la fiche RNCP n’est pas l’exercice attendu.</w:t>
      </w:r>
    </w:p>
    <w:p w14:paraId="364B6CA8" w14:textId="77777777" w:rsidR="001A6A31" w:rsidRPr="0089604C" w:rsidRDefault="001A6A31" w:rsidP="00844FC1">
      <w:pPr>
        <w:pStyle w:val="Commentairesffacer"/>
      </w:pPr>
    </w:p>
    <w:p w14:paraId="06943B75" w14:textId="25ABFF88" w:rsidR="001A6A31" w:rsidRPr="0089604C" w:rsidRDefault="001A6A31" w:rsidP="001A6A31">
      <w:pPr>
        <w:pStyle w:val="Titre3"/>
        <w:keepNext w:val="0"/>
        <w:contextualSpacing/>
      </w:pPr>
      <w:bookmarkStart w:id="47" w:name="_Toc146866418"/>
      <w:bookmarkStart w:id="48" w:name="_Toc148895119"/>
      <w:r>
        <w:t>Créer et modifier un planning sous le logiciel X</w:t>
      </w:r>
      <w:bookmarkEnd w:id="47"/>
      <w:r>
        <w:t xml:space="preserve"> en processus BIM</w:t>
      </w:r>
      <w:bookmarkEnd w:id="48"/>
    </w:p>
    <w:p w14:paraId="7FB9A37C" w14:textId="77777777" w:rsidR="001A6A31" w:rsidRPr="0089604C" w:rsidRDefault="001A6A31" w:rsidP="001A6A31"/>
    <w:p w14:paraId="4EDFE4AC" w14:textId="7E8BB40A" w:rsidR="00F76D4F" w:rsidRDefault="001A6A31" w:rsidP="00F76D4F">
      <w:pPr>
        <w:rPr>
          <w:rFonts w:eastAsia="Times New Roman"/>
          <w:b/>
          <w:bCs/>
          <w:i/>
          <w:spacing w:val="-1"/>
          <w:lang w:eastAsia="fr-FR"/>
        </w:rPr>
      </w:pPr>
      <w:r>
        <w:rPr>
          <w:rFonts w:eastAsia="Times New Roman"/>
          <w:b/>
          <w:bCs/>
          <w:i/>
          <w:spacing w:val="-1"/>
          <w:lang w:eastAsia="fr-FR"/>
        </w:rPr>
        <w:t>…</w:t>
      </w:r>
    </w:p>
    <w:p w14:paraId="7E5466FC" w14:textId="77777777" w:rsidR="00F76D4F" w:rsidRPr="00C108BE" w:rsidRDefault="00F76D4F" w:rsidP="00F76D4F">
      <w:pPr>
        <w:rPr>
          <w:rFonts w:eastAsia="Times New Roman"/>
          <w:b/>
          <w:bCs/>
          <w:i/>
          <w:spacing w:val="-1"/>
          <w:lang w:eastAsia="fr-FR"/>
        </w:rPr>
      </w:pPr>
    </w:p>
    <w:p w14:paraId="09F4EC7A" w14:textId="77777777" w:rsidR="00DF7DD9" w:rsidRPr="0089604C" w:rsidRDefault="00DF7DD9" w:rsidP="00DF7DD9">
      <w:pPr>
        <w:pStyle w:val="Titre2"/>
      </w:pPr>
      <w:bookmarkStart w:id="49" w:name="_Toc146866420"/>
      <w:bookmarkStart w:id="50" w:name="_Toc148895120"/>
      <w:r>
        <w:t>Conclusion sur la période en entreprise</w:t>
      </w:r>
      <w:bookmarkEnd w:id="49"/>
      <w:bookmarkEnd w:id="50"/>
    </w:p>
    <w:p w14:paraId="1BFC8882" w14:textId="77777777" w:rsidR="00F76D4F" w:rsidRPr="00C108BE" w:rsidRDefault="00F76D4F" w:rsidP="00F76D4F">
      <w:pPr>
        <w:rPr>
          <w:rFonts w:eastAsia="Times New Roman"/>
          <w:b/>
          <w:bCs/>
          <w:i/>
          <w:spacing w:val="-1"/>
          <w:lang w:eastAsia="fr-FR"/>
        </w:rPr>
      </w:pPr>
    </w:p>
    <w:p w14:paraId="420D9521" w14:textId="77777777" w:rsidR="00F76D4F" w:rsidRPr="000350CD" w:rsidRDefault="00F76D4F" w:rsidP="00844FC1">
      <w:pPr>
        <w:pStyle w:val="Commentairesffacer"/>
      </w:pPr>
      <w:r w:rsidRPr="000350CD">
        <w:rPr>
          <w:rStyle w:val="Accentuationintense"/>
          <w:i/>
          <w:iCs w:val="0"/>
          <w:color w:val="0070C0"/>
        </w:rPr>
        <w:t>La conclusion de cette partie doit porter sur la période en entreprise, et sur la pédagogie de l’apprentissage.</w:t>
      </w:r>
    </w:p>
    <w:p w14:paraId="1F4738DC" w14:textId="653621BA" w:rsidR="00F76D4F" w:rsidRDefault="00F76D4F" w:rsidP="00F76D4F">
      <w:pPr>
        <w:spacing w:line="240" w:lineRule="auto"/>
        <w:jc w:val="left"/>
        <w:rPr>
          <w:rFonts w:eastAsia="Times New Roman"/>
          <w:b/>
          <w:bCs/>
          <w:kern w:val="32"/>
          <w:szCs w:val="28"/>
          <w:lang w:eastAsia="fr-FR"/>
        </w:rPr>
      </w:pPr>
      <w:bookmarkStart w:id="51" w:name="_Toc528080874"/>
    </w:p>
    <w:p w14:paraId="0A5D18E8" w14:textId="638EE9FB" w:rsidR="00F76D4F" w:rsidRPr="00C108BE" w:rsidRDefault="00F76D4F" w:rsidP="00F76D4F">
      <w:pPr>
        <w:pStyle w:val="Titre1"/>
        <w:keepNext w:val="0"/>
        <w:contextualSpacing/>
      </w:pPr>
      <w:bookmarkStart w:id="52" w:name="_Toc148895121"/>
      <w:r>
        <w:t>Projet tu</w:t>
      </w:r>
      <w:r w:rsidR="009D1903">
        <w:t>tor</w:t>
      </w:r>
      <w:r>
        <w:t xml:space="preserve">é </w:t>
      </w:r>
      <w:r w:rsidRPr="00C108BE">
        <w:t xml:space="preserve">: </w:t>
      </w:r>
      <w:bookmarkEnd w:id="51"/>
      <w:proofErr w:type="spellStart"/>
      <w:r w:rsidR="00DF7DD9">
        <w:t>titrexxxxxxxxxxxxxxxxxxxxxxxxxx</w:t>
      </w:r>
      <w:bookmarkEnd w:id="52"/>
      <w:proofErr w:type="spellEnd"/>
    </w:p>
    <w:p w14:paraId="30912C9C" w14:textId="77777777" w:rsidR="00F76D4F" w:rsidRPr="00C108BE" w:rsidRDefault="00F76D4F" w:rsidP="00F76D4F"/>
    <w:p w14:paraId="4C693C94" w14:textId="77777777" w:rsidR="00F76D4F" w:rsidRPr="009D1903" w:rsidRDefault="00F76D4F" w:rsidP="00844FC1">
      <w:pPr>
        <w:pStyle w:val="Commentairesffacer"/>
        <w:rPr>
          <w:rStyle w:val="Accentuationintense"/>
          <w:i/>
          <w:iCs w:val="0"/>
          <w:color w:val="0070C0"/>
        </w:rPr>
      </w:pPr>
      <w:r w:rsidRPr="009D1903">
        <w:rPr>
          <w:rStyle w:val="Accentuationintense"/>
          <w:i/>
          <w:iCs w:val="0"/>
          <w:color w:val="0070C0"/>
        </w:rPr>
        <w:t>Cette partie doit représenter 20 à 40 pages.</w:t>
      </w:r>
    </w:p>
    <w:p w14:paraId="7C45E6C8" w14:textId="77777777" w:rsidR="00F76D4F" w:rsidRPr="009D1903" w:rsidRDefault="00F76D4F" w:rsidP="00844FC1">
      <w:pPr>
        <w:pStyle w:val="Commentairesffacer"/>
        <w:rPr>
          <w:rStyle w:val="Accentuationintense"/>
          <w:i/>
          <w:iCs w:val="0"/>
          <w:color w:val="0070C0"/>
        </w:rPr>
      </w:pPr>
    </w:p>
    <w:p w14:paraId="20B391E0" w14:textId="77777777" w:rsidR="00F76D4F" w:rsidRPr="009D1903" w:rsidRDefault="00F76D4F" w:rsidP="00844FC1">
      <w:pPr>
        <w:pStyle w:val="Commentairesffacer"/>
        <w:rPr>
          <w:rStyle w:val="Accentuationintense"/>
          <w:b/>
          <w:bCs/>
          <w:i/>
          <w:iCs w:val="0"/>
          <w:color w:val="0070C0"/>
        </w:rPr>
      </w:pPr>
      <w:r w:rsidRPr="009D1903">
        <w:rPr>
          <w:rStyle w:val="Accentuationintense"/>
          <w:b/>
          <w:bCs/>
          <w:i/>
          <w:iCs w:val="0"/>
          <w:color w:val="0070C0"/>
        </w:rPr>
        <w:t xml:space="preserve">Il convient de donner un titre </w:t>
      </w:r>
    </w:p>
    <w:p w14:paraId="23F004BC" w14:textId="77777777" w:rsidR="00F76D4F" w:rsidRPr="009D1903" w:rsidRDefault="00F76D4F" w:rsidP="00844FC1">
      <w:pPr>
        <w:pStyle w:val="Commentairesffacer"/>
        <w:rPr>
          <w:rStyle w:val="Accentuationintense"/>
          <w:i/>
          <w:iCs w:val="0"/>
          <w:color w:val="0070C0"/>
        </w:rPr>
      </w:pPr>
    </w:p>
    <w:p w14:paraId="49F26947" w14:textId="77777777" w:rsidR="00F76D4F" w:rsidRPr="009D1903" w:rsidRDefault="00F76D4F" w:rsidP="00844FC1">
      <w:pPr>
        <w:pStyle w:val="Commentairesffacer"/>
        <w:rPr>
          <w:rStyle w:val="Accentuationintense"/>
          <w:i/>
          <w:iCs w:val="0"/>
          <w:color w:val="0070C0"/>
        </w:rPr>
      </w:pPr>
      <w:r w:rsidRPr="009D1903">
        <w:rPr>
          <w:rStyle w:val="Accentuationintense"/>
          <w:i/>
          <w:iCs w:val="0"/>
          <w:color w:val="0070C0"/>
        </w:rPr>
        <w:t>Le thème du projet tuteuré sera proposé par le candidat et son entreprise, puis validé par le tuteur académique. Il portera sur une problématique « cœur de métier » du diplôme ou sur un thème connexe, et sera nécessairement en lien avec la période entreprise.</w:t>
      </w:r>
    </w:p>
    <w:p w14:paraId="73BD9F7B" w14:textId="77777777" w:rsidR="00F76D4F" w:rsidRPr="009D1903" w:rsidRDefault="00F76D4F" w:rsidP="00844FC1">
      <w:pPr>
        <w:pStyle w:val="Commentairesffacer"/>
        <w:rPr>
          <w:rStyle w:val="Accentuationintense"/>
          <w:i/>
          <w:iCs w:val="0"/>
          <w:color w:val="0070C0"/>
        </w:rPr>
      </w:pPr>
    </w:p>
    <w:p w14:paraId="4C9C37F4" w14:textId="77777777" w:rsidR="00F76D4F" w:rsidRPr="009D1903" w:rsidRDefault="00F76D4F" w:rsidP="00844FC1">
      <w:pPr>
        <w:pStyle w:val="Commentairesffacer"/>
        <w:rPr>
          <w:rStyle w:val="Accentuationintense"/>
          <w:i/>
          <w:iCs w:val="0"/>
          <w:color w:val="0070C0"/>
        </w:rPr>
      </w:pPr>
      <w:bookmarkStart w:id="53" w:name="_Hlk146866163"/>
      <w:r w:rsidRPr="009D1903">
        <w:rPr>
          <w:rStyle w:val="Accentuationintense"/>
          <w:i/>
          <w:iCs w:val="0"/>
          <w:color w:val="0070C0"/>
        </w:rPr>
        <w:t>Il ne s’agit ni d’un cours, ni d’un rapport de stage.</w:t>
      </w:r>
    </w:p>
    <w:bookmarkEnd w:id="53"/>
    <w:p w14:paraId="201B78AA" w14:textId="77777777" w:rsidR="00F76D4F" w:rsidRPr="009D1903" w:rsidRDefault="00F76D4F" w:rsidP="00844FC1">
      <w:pPr>
        <w:pStyle w:val="Commentairesffacer"/>
        <w:rPr>
          <w:rStyle w:val="Accentuationintense"/>
          <w:i/>
          <w:iCs w:val="0"/>
          <w:color w:val="0070C0"/>
        </w:rPr>
      </w:pPr>
    </w:p>
    <w:p w14:paraId="58F0D03F" w14:textId="77777777" w:rsidR="00F76D4F" w:rsidRPr="009D1903" w:rsidRDefault="00F76D4F" w:rsidP="00844FC1">
      <w:pPr>
        <w:pStyle w:val="Commentairesffacer"/>
        <w:rPr>
          <w:rStyle w:val="Accentuationintense"/>
          <w:i/>
          <w:iCs w:val="0"/>
          <w:color w:val="0070C0"/>
        </w:rPr>
      </w:pPr>
      <w:r w:rsidRPr="009D1903">
        <w:rPr>
          <w:rStyle w:val="Accentuationintense"/>
          <w:i/>
          <w:iCs w:val="0"/>
          <w:color w:val="0070C0"/>
        </w:rPr>
        <w:t>Il s'agit :</w:t>
      </w:r>
    </w:p>
    <w:p w14:paraId="2971ED76" w14:textId="79BFD994" w:rsidR="00F76D4F" w:rsidRPr="009D1903" w:rsidRDefault="00F76D4F" w:rsidP="00DD6E51">
      <w:pPr>
        <w:pStyle w:val="Commentairesffacer"/>
        <w:numPr>
          <w:ilvl w:val="0"/>
          <w:numId w:val="41"/>
        </w:numPr>
        <w:rPr>
          <w:rStyle w:val="Accentuationintense"/>
          <w:i/>
          <w:iCs w:val="0"/>
          <w:color w:val="0070C0"/>
        </w:rPr>
      </w:pPr>
      <w:proofErr w:type="gramStart"/>
      <w:r w:rsidRPr="009D1903">
        <w:rPr>
          <w:rStyle w:val="Accentuationintense"/>
          <w:i/>
          <w:iCs w:val="0"/>
          <w:color w:val="0070C0"/>
        </w:rPr>
        <w:t>de</w:t>
      </w:r>
      <w:proofErr w:type="gramEnd"/>
      <w:r w:rsidRPr="009D1903">
        <w:rPr>
          <w:rStyle w:val="Accentuationintense"/>
          <w:i/>
          <w:iCs w:val="0"/>
          <w:color w:val="0070C0"/>
        </w:rPr>
        <w:t xml:space="preserve"> poser une problématique</w:t>
      </w:r>
      <w:r w:rsidR="00DD6E51">
        <w:rPr>
          <w:rStyle w:val="Accentuationintense"/>
          <w:i/>
          <w:iCs w:val="0"/>
          <w:color w:val="0070C0"/>
        </w:rPr>
        <w:t> ;</w:t>
      </w:r>
    </w:p>
    <w:p w14:paraId="12AF82EA" w14:textId="59F24767" w:rsidR="00F76D4F" w:rsidRPr="009D1903" w:rsidRDefault="00F76D4F" w:rsidP="00DD6E51">
      <w:pPr>
        <w:pStyle w:val="Commentairesffacer"/>
        <w:numPr>
          <w:ilvl w:val="0"/>
          <w:numId w:val="41"/>
        </w:numPr>
        <w:rPr>
          <w:rStyle w:val="Accentuationintense"/>
          <w:i/>
          <w:iCs w:val="0"/>
          <w:color w:val="0070C0"/>
        </w:rPr>
      </w:pPr>
      <w:proofErr w:type="gramStart"/>
      <w:r w:rsidRPr="009D1903">
        <w:rPr>
          <w:rStyle w:val="Accentuationintense"/>
          <w:i/>
          <w:iCs w:val="0"/>
          <w:color w:val="0070C0"/>
        </w:rPr>
        <w:t>de</w:t>
      </w:r>
      <w:proofErr w:type="gramEnd"/>
      <w:r w:rsidRPr="009D1903">
        <w:rPr>
          <w:rStyle w:val="Accentuationintense"/>
          <w:i/>
          <w:iCs w:val="0"/>
          <w:color w:val="0070C0"/>
        </w:rPr>
        <w:t xml:space="preserve"> la traduire en termes scientifiques, techniques, économiques, organisationnels, et managériaux</w:t>
      </w:r>
      <w:r w:rsidR="00DD6E51">
        <w:rPr>
          <w:rStyle w:val="Accentuationintense"/>
          <w:i/>
          <w:iCs w:val="0"/>
          <w:color w:val="0070C0"/>
        </w:rPr>
        <w:t> ;</w:t>
      </w:r>
    </w:p>
    <w:p w14:paraId="723E0393" w14:textId="3EAA2D95" w:rsidR="00F76D4F" w:rsidRPr="009D1903" w:rsidRDefault="00F76D4F" w:rsidP="00DD6E51">
      <w:pPr>
        <w:pStyle w:val="Commentairesffacer"/>
        <w:numPr>
          <w:ilvl w:val="0"/>
          <w:numId w:val="41"/>
        </w:numPr>
        <w:rPr>
          <w:rStyle w:val="Accentuationintense"/>
          <w:i/>
          <w:iCs w:val="0"/>
          <w:color w:val="0070C0"/>
        </w:rPr>
      </w:pPr>
      <w:proofErr w:type="gramStart"/>
      <w:r w:rsidRPr="009D1903">
        <w:rPr>
          <w:rStyle w:val="Accentuationintense"/>
          <w:i/>
          <w:iCs w:val="0"/>
          <w:color w:val="0070C0"/>
        </w:rPr>
        <w:t>de</w:t>
      </w:r>
      <w:proofErr w:type="gramEnd"/>
      <w:r w:rsidRPr="009D1903">
        <w:rPr>
          <w:rStyle w:val="Accentuationintense"/>
          <w:i/>
          <w:iCs w:val="0"/>
          <w:color w:val="0070C0"/>
        </w:rPr>
        <w:t xml:space="preserve"> constituer une bibliographie appropriée</w:t>
      </w:r>
      <w:r w:rsidR="00DD6E51">
        <w:rPr>
          <w:rStyle w:val="Accentuationintense"/>
          <w:i/>
          <w:iCs w:val="0"/>
          <w:color w:val="0070C0"/>
        </w:rPr>
        <w:t> ;</w:t>
      </w:r>
    </w:p>
    <w:p w14:paraId="501C23ED" w14:textId="21A38DF0" w:rsidR="00F76D4F" w:rsidRPr="009D1903" w:rsidRDefault="00F76D4F" w:rsidP="00DD6E51">
      <w:pPr>
        <w:pStyle w:val="Commentairesffacer"/>
        <w:numPr>
          <w:ilvl w:val="0"/>
          <w:numId w:val="41"/>
        </w:numPr>
        <w:rPr>
          <w:rStyle w:val="Accentuationintense"/>
          <w:i/>
          <w:iCs w:val="0"/>
          <w:color w:val="0070C0"/>
        </w:rPr>
      </w:pPr>
      <w:proofErr w:type="gramStart"/>
      <w:r w:rsidRPr="009D1903">
        <w:rPr>
          <w:rStyle w:val="Accentuationintense"/>
          <w:i/>
          <w:iCs w:val="0"/>
          <w:color w:val="0070C0"/>
        </w:rPr>
        <w:t>de</w:t>
      </w:r>
      <w:proofErr w:type="gramEnd"/>
      <w:r w:rsidRPr="009D1903">
        <w:rPr>
          <w:rStyle w:val="Accentuationintense"/>
          <w:i/>
          <w:iCs w:val="0"/>
          <w:color w:val="0070C0"/>
        </w:rPr>
        <w:t xml:space="preserve"> définir une solution et de la mettre en œuvre</w:t>
      </w:r>
      <w:r w:rsidR="00DD6E51">
        <w:rPr>
          <w:rStyle w:val="Accentuationintense"/>
          <w:i/>
          <w:iCs w:val="0"/>
          <w:color w:val="0070C0"/>
        </w:rPr>
        <w:t> ;</w:t>
      </w:r>
    </w:p>
    <w:p w14:paraId="629B08F2" w14:textId="1A88FDBE" w:rsidR="00F76D4F" w:rsidRPr="009D1903" w:rsidRDefault="00F76D4F" w:rsidP="00DD6E51">
      <w:pPr>
        <w:pStyle w:val="Commentairesffacer"/>
        <w:numPr>
          <w:ilvl w:val="0"/>
          <w:numId w:val="41"/>
        </w:numPr>
        <w:rPr>
          <w:rStyle w:val="Accentuationintense"/>
          <w:i/>
          <w:iCs w:val="0"/>
          <w:color w:val="0070C0"/>
        </w:rPr>
      </w:pPr>
      <w:proofErr w:type="gramStart"/>
      <w:r w:rsidRPr="009D1903">
        <w:rPr>
          <w:rStyle w:val="Accentuationintense"/>
          <w:i/>
          <w:iCs w:val="0"/>
          <w:color w:val="0070C0"/>
        </w:rPr>
        <w:t>de</w:t>
      </w:r>
      <w:proofErr w:type="gramEnd"/>
      <w:r w:rsidRPr="009D1903">
        <w:rPr>
          <w:rStyle w:val="Accentuationintense"/>
          <w:i/>
          <w:iCs w:val="0"/>
          <w:color w:val="0070C0"/>
        </w:rPr>
        <w:t xml:space="preserve"> préciser, le cas échéant, le point atteint dans l'évolution du projet, le programme de travail à poursuivre, les résultats escomptés.</w:t>
      </w:r>
    </w:p>
    <w:p w14:paraId="70B3218D" w14:textId="77777777" w:rsidR="00F76D4F" w:rsidRPr="009D1903" w:rsidRDefault="00F76D4F" w:rsidP="00844FC1">
      <w:pPr>
        <w:pStyle w:val="Commentairesffacer"/>
        <w:rPr>
          <w:rStyle w:val="Accentuationintense"/>
          <w:i/>
          <w:iCs w:val="0"/>
          <w:color w:val="0070C0"/>
        </w:rPr>
      </w:pPr>
    </w:p>
    <w:p w14:paraId="231AFECF" w14:textId="77777777" w:rsidR="00F76D4F" w:rsidRPr="009D1903" w:rsidRDefault="00F76D4F" w:rsidP="00844FC1">
      <w:pPr>
        <w:pStyle w:val="Commentairesffacer"/>
        <w:rPr>
          <w:rStyle w:val="Accentuationintense"/>
          <w:i/>
          <w:iCs w:val="0"/>
          <w:color w:val="0070C0"/>
        </w:rPr>
      </w:pPr>
      <w:r w:rsidRPr="009D1903">
        <w:rPr>
          <w:rStyle w:val="Accentuationintense"/>
          <w:i/>
          <w:iCs w:val="0"/>
          <w:color w:val="0070C0"/>
        </w:rPr>
        <w:t>Un plan classique de mémoire consiste à exposer successivement :</w:t>
      </w:r>
    </w:p>
    <w:p w14:paraId="5DAE03EB" w14:textId="60E5D712" w:rsidR="00F76D4F" w:rsidRPr="009D1903" w:rsidRDefault="00F76D4F" w:rsidP="00DD6E51">
      <w:pPr>
        <w:pStyle w:val="Commentairesffacer"/>
        <w:numPr>
          <w:ilvl w:val="0"/>
          <w:numId w:val="38"/>
        </w:numPr>
        <w:rPr>
          <w:rStyle w:val="Accentuationintense"/>
          <w:i/>
          <w:iCs w:val="0"/>
          <w:color w:val="0070C0"/>
        </w:rPr>
      </w:pPr>
      <w:proofErr w:type="gramStart"/>
      <w:r w:rsidRPr="009D1903">
        <w:rPr>
          <w:rStyle w:val="Accentuationintense"/>
          <w:i/>
          <w:iCs w:val="0"/>
          <w:color w:val="0070C0"/>
        </w:rPr>
        <w:t>la</w:t>
      </w:r>
      <w:proofErr w:type="gramEnd"/>
      <w:r w:rsidRPr="009D1903">
        <w:rPr>
          <w:rStyle w:val="Accentuationintense"/>
          <w:i/>
          <w:iCs w:val="0"/>
          <w:color w:val="0070C0"/>
        </w:rPr>
        <w:t xml:space="preserve"> problématique et sa contextualisation (la formulation de la question)</w:t>
      </w:r>
      <w:r w:rsidR="00DD6E51">
        <w:rPr>
          <w:rStyle w:val="Accentuationintense"/>
          <w:i/>
          <w:iCs w:val="0"/>
          <w:color w:val="0070C0"/>
        </w:rPr>
        <w:t> ;</w:t>
      </w:r>
    </w:p>
    <w:p w14:paraId="77D93B77" w14:textId="2EA9DE49" w:rsidR="00F76D4F" w:rsidRPr="009D1903" w:rsidRDefault="00F76D4F" w:rsidP="00DD6E51">
      <w:pPr>
        <w:pStyle w:val="Commentairesffacer"/>
        <w:numPr>
          <w:ilvl w:val="0"/>
          <w:numId w:val="38"/>
        </w:numPr>
        <w:rPr>
          <w:rStyle w:val="Accentuationintense"/>
          <w:i/>
          <w:iCs w:val="0"/>
          <w:color w:val="0070C0"/>
        </w:rPr>
      </w:pPr>
      <w:proofErr w:type="gramStart"/>
      <w:r w:rsidRPr="009D1903">
        <w:rPr>
          <w:rStyle w:val="Accentuationintense"/>
          <w:i/>
          <w:iCs w:val="0"/>
          <w:color w:val="0070C0"/>
        </w:rPr>
        <w:t>l’état</w:t>
      </w:r>
      <w:proofErr w:type="gramEnd"/>
      <w:r w:rsidRPr="009D1903">
        <w:rPr>
          <w:rStyle w:val="Accentuationintense"/>
          <w:i/>
          <w:iCs w:val="0"/>
          <w:color w:val="0070C0"/>
        </w:rPr>
        <w:t xml:space="preserve"> de l’art et les références associées (bibliographie)</w:t>
      </w:r>
      <w:r w:rsidR="00DD6E51">
        <w:rPr>
          <w:rStyle w:val="Accentuationintense"/>
          <w:i/>
          <w:iCs w:val="0"/>
          <w:color w:val="0070C0"/>
        </w:rPr>
        <w:t> ;</w:t>
      </w:r>
    </w:p>
    <w:p w14:paraId="63CB300D" w14:textId="01EC154C" w:rsidR="00F76D4F" w:rsidRPr="009D1903" w:rsidRDefault="00F76D4F" w:rsidP="00DD6E51">
      <w:pPr>
        <w:pStyle w:val="Commentairesffacer"/>
        <w:numPr>
          <w:ilvl w:val="0"/>
          <w:numId w:val="38"/>
        </w:numPr>
        <w:rPr>
          <w:rStyle w:val="Accentuationintense"/>
          <w:i/>
          <w:iCs w:val="0"/>
          <w:color w:val="0070C0"/>
        </w:rPr>
      </w:pPr>
      <w:proofErr w:type="gramStart"/>
      <w:r w:rsidRPr="009D1903">
        <w:rPr>
          <w:rStyle w:val="Accentuationintense"/>
          <w:i/>
          <w:iCs w:val="0"/>
          <w:color w:val="0070C0"/>
        </w:rPr>
        <w:t>la</w:t>
      </w:r>
      <w:proofErr w:type="gramEnd"/>
      <w:r w:rsidRPr="009D1903">
        <w:rPr>
          <w:rStyle w:val="Accentuationintense"/>
          <w:i/>
          <w:iCs w:val="0"/>
          <w:color w:val="0070C0"/>
        </w:rPr>
        <w:t xml:space="preserve"> méthodologie : choix et descriptions des méthodes de recherche</w:t>
      </w:r>
      <w:r w:rsidR="00DD6E51">
        <w:rPr>
          <w:rStyle w:val="Accentuationintense"/>
          <w:i/>
          <w:iCs w:val="0"/>
          <w:color w:val="0070C0"/>
        </w:rPr>
        <w:t> ;</w:t>
      </w:r>
    </w:p>
    <w:p w14:paraId="04FF4B40" w14:textId="1F6B4FD0" w:rsidR="00F76D4F" w:rsidRPr="009D1903" w:rsidRDefault="00F76D4F" w:rsidP="00DD6E51">
      <w:pPr>
        <w:pStyle w:val="Commentairesffacer"/>
        <w:numPr>
          <w:ilvl w:val="0"/>
          <w:numId w:val="38"/>
        </w:numPr>
        <w:rPr>
          <w:rStyle w:val="Accentuationintense"/>
          <w:i/>
          <w:iCs w:val="0"/>
          <w:color w:val="0070C0"/>
        </w:rPr>
      </w:pPr>
      <w:proofErr w:type="gramStart"/>
      <w:r w:rsidRPr="009D1903">
        <w:rPr>
          <w:rStyle w:val="Accentuationintense"/>
          <w:i/>
          <w:iCs w:val="0"/>
          <w:color w:val="0070C0"/>
        </w:rPr>
        <w:t>l’analyse</w:t>
      </w:r>
      <w:proofErr w:type="gramEnd"/>
      <w:r w:rsidRPr="009D1903">
        <w:rPr>
          <w:rStyle w:val="Accentuationintense"/>
          <w:i/>
          <w:iCs w:val="0"/>
          <w:color w:val="0070C0"/>
        </w:rPr>
        <w:t xml:space="preserve"> de la problématique</w:t>
      </w:r>
      <w:r w:rsidR="00DD6E51">
        <w:rPr>
          <w:rStyle w:val="Accentuationintense"/>
          <w:i/>
          <w:iCs w:val="0"/>
          <w:color w:val="0070C0"/>
        </w:rPr>
        <w:t> ;</w:t>
      </w:r>
    </w:p>
    <w:p w14:paraId="50F698A3" w14:textId="48DEC692" w:rsidR="00F76D4F" w:rsidRPr="009D1903" w:rsidRDefault="00F76D4F" w:rsidP="00DD6E51">
      <w:pPr>
        <w:pStyle w:val="Commentairesffacer"/>
        <w:numPr>
          <w:ilvl w:val="0"/>
          <w:numId w:val="38"/>
        </w:numPr>
        <w:rPr>
          <w:rStyle w:val="Accentuationintense"/>
          <w:i/>
          <w:iCs w:val="0"/>
          <w:color w:val="0070C0"/>
        </w:rPr>
      </w:pPr>
      <w:proofErr w:type="gramStart"/>
      <w:r w:rsidRPr="009D1903">
        <w:rPr>
          <w:rStyle w:val="Accentuationintense"/>
          <w:i/>
          <w:iCs w:val="0"/>
          <w:color w:val="0070C0"/>
        </w:rPr>
        <w:t>l’identification</w:t>
      </w:r>
      <w:proofErr w:type="gramEnd"/>
      <w:r w:rsidRPr="009D1903">
        <w:rPr>
          <w:rStyle w:val="Accentuationintense"/>
          <w:i/>
          <w:iCs w:val="0"/>
          <w:color w:val="0070C0"/>
        </w:rPr>
        <w:t xml:space="preserve"> des solutions alternatives et l’évaluation des solutions alternatives</w:t>
      </w:r>
      <w:r w:rsidR="00DD6E51">
        <w:rPr>
          <w:rStyle w:val="Accentuationintense"/>
          <w:i/>
          <w:iCs w:val="0"/>
          <w:color w:val="0070C0"/>
        </w:rPr>
        <w:t> ;</w:t>
      </w:r>
    </w:p>
    <w:p w14:paraId="1F4A7C82" w14:textId="47570573" w:rsidR="00F76D4F" w:rsidRPr="009D1903" w:rsidRDefault="00F76D4F" w:rsidP="00DD6E51">
      <w:pPr>
        <w:pStyle w:val="Commentairesffacer"/>
        <w:numPr>
          <w:ilvl w:val="0"/>
          <w:numId w:val="38"/>
        </w:numPr>
        <w:rPr>
          <w:rStyle w:val="Accentuationintense"/>
          <w:i/>
          <w:iCs w:val="0"/>
          <w:color w:val="0070C0"/>
        </w:rPr>
      </w:pPr>
      <w:proofErr w:type="gramStart"/>
      <w:r w:rsidRPr="009D1903">
        <w:rPr>
          <w:rStyle w:val="Accentuationintense"/>
          <w:i/>
          <w:iCs w:val="0"/>
          <w:color w:val="0070C0"/>
        </w:rPr>
        <w:t>la</w:t>
      </w:r>
      <w:proofErr w:type="gramEnd"/>
      <w:r w:rsidRPr="009D1903">
        <w:rPr>
          <w:rStyle w:val="Accentuationintense"/>
          <w:i/>
          <w:iCs w:val="0"/>
          <w:color w:val="0070C0"/>
        </w:rPr>
        <w:t xml:space="preserve"> proposition d’un plan d’action pour implémenter la solution recommandée</w:t>
      </w:r>
      <w:r w:rsidR="00DD6E51">
        <w:rPr>
          <w:rStyle w:val="Accentuationintense"/>
          <w:i/>
          <w:iCs w:val="0"/>
          <w:color w:val="0070C0"/>
        </w:rPr>
        <w:t> ;</w:t>
      </w:r>
    </w:p>
    <w:p w14:paraId="07975229" w14:textId="2C820CBF" w:rsidR="00F76D4F" w:rsidRPr="009D1903" w:rsidRDefault="00F76D4F" w:rsidP="00DD6E51">
      <w:pPr>
        <w:pStyle w:val="Commentairesffacer"/>
        <w:numPr>
          <w:ilvl w:val="0"/>
          <w:numId w:val="38"/>
        </w:numPr>
        <w:rPr>
          <w:rStyle w:val="Accentuationintense"/>
          <w:i/>
          <w:iCs w:val="0"/>
          <w:color w:val="0070C0"/>
        </w:rPr>
      </w:pPr>
      <w:proofErr w:type="gramStart"/>
      <w:r w:rsidRPr="009D1903">
        <w:rPr>
          <w:rStyle w:val="Accentuationintense"/>
          <w:i/>
          <w:iCs w:val="0"/>
          <w:color w:val="0070C0"/>
        </w:rPr>
        <w:t>la</w:t>
      </w:r>
      <w:proofErr w:type="gramEnd"/>
      <w:r w:rsidRPr="009D1903">
        <w:rPr>
          <w:rStyle w:val="Accentuationintense"/>
          <w:i/>
          <w:iCs w:val="0"/>
          <w:color w:val="0070C0"/>
        </w:rPr>
        <w:t xml:space="preserve"> discussion, les enseignements tirés de cette étude, la généralisation et la valorisation, la prise de recul</w:t>
      </w:r>
      <w:r w:rsidR="00DD6E51">
        <w:rPr>
          <w:rStyle w:val="Accentuationintense"/>
          <w:i/>
          <w:iCs w:val="0"/>
          <w:color w:val="0070C0"/>
        </w:rPr>
        <w:t> ;</w:t>
      </w:r>
    </w:p>
    <w:p w14:paraId="53379495" w14:textId="142FB78F" w:rsidR="00F76D4F" w:rsidRPr="009D1903" w:rsidRDefault="00F76D4F" w:rsidP="00DD6E51">
      <w:pPr>
        <w:pStyle w:val="Commentairesffacer"/>
        <w:numPr>
          <w:ilvl w:val="0"/>
          <w:numId w:val="38"/>
        </w:numPr>
        <w:rPr>
          <w:rStyle w:val="Accentuationintense"/>
          <w:i/>
          <w:iCs w:val="0"/>
          <w:color w:val="0070C0"/>
        </w:rPr>
      </w:pPr>
      <w:proofErr w:type="gramStart"/>
      <w:r w:rsidRPr="009D1903">
        <w:rPr>
          <w:rStyle w:val="Accentuationintense"/>
          <w:i/>
          <w:iCs w:val="0"/>
          <w:color w:val="0070C0"/>
        </w:rPr>
        <w:t>la</w:t>
      </w:r>
      <w:proofErr w:type="gramEnd"/>
      <w:r w:rsidRPr="009D1903">
        <w:rPr>
          <w:rStyle w:val="Accentuationintense"/>
          <w:i/>
          <w:iCs w:val="0"/>
          <w:color w:val="0070C0"/>
        </w:rPr>
        <w:t xml:space="preserve"> conclusion (la réponse à la question)</w:t>
      </w:r>
      <w:r w:rsidR="00DD6E51">
        <w:rPr>
          <w:rStyle w:val="Accentuationintense"/>
          <w:i/>
          <w:iCs w:val="0"/>
          <w:color w:val="0070C0"/>
        </w:rPr>
        <w:t>.</w:t>
      </w:r>
    </w:p>
    <w:p w14:paraId="164BFFFB" w14:textId="77777777" w:rsidR="00F76D4F" w:rsidRPr="009D1903" w:rsidRDefault="00F76D4F" w:rsidP="00844FC1">
      <w:pPr>
        <w:pStyle w:val="Commentairesffacer"/>
        <w:rPr>
          <w:rStyle w:val="Accentuationintense"/>
          <w:i/>
          <w:iCs w:val="0"/>
          <w:color w:val="0070C0"/>
        </w:rPr>
      </w:pPr>
    </w:p>
    <w:p w14:paraId="7CA81094" w14:textId="77777777" w:rsidR="00F76D4F" w:rsidRDefault="00F76D4F" w:rsidP="00844FC1">
      <w:pPr>
        <w:pStyle w:val="Commentairesffacer"/>
        <w:rPr>
          <w:rStyle w:val="Accentuationintense"/>
          <w:i/>
          <w:iCs w:val="0"/>
          <w:color w:val="0070C0"/>
        </w:rPr>
      </w:pPr>
      <w:r w:rsidRPr="009D1903">
        <w:rPr>
          <w:rStyle w:val="Accentuationintense"/>
          <w:i/>
          <w:iCs w:val="0"/>
          <w:color w:val="0070C0"/>
        </w:rPr>
        <w:t>D’autres plans sont naturellement possibles, toujours après validation du tuteur académique.</w:t>
      </w:r>
    </w:p>
    <w:p w14:paraId="091F6596" w14:textId="77777777" w:rsidR="009D1903" w:rsidRPr="00844FC1" w:rsidRDefault="009D1903" w:rsidP="00844FC1"/>
    <w:p w14:paraId="5690FA25" w14:textId="77777777" w:rsidR="00F76D4F" w:rsidRPr="00C108BE" w:rsidRDefault="00F76D4F" w:rsidP="00F76D4F">
      <w:pPr>
        <w:pStyle w:val="Titre2"/>
      </w:pPr>
      <w:bookmarkStart w:id="54" w:name="_Toc148895122"/>
      <w:proofErr w:type="spellStart"/>
      <w:r w:rsidRPr="00C108BE">
        <w:lastRenderedPageBreak/>
        <w:t>Aaaaa</w:t>
      </w:r>
      <w:bookmarkEnd w:id="54"/>
      <w:proofErr w:type="spellEnd"/>
    </w:p>
    <w:p w14:paraId="12D94B5D" w14:textId="77777777" w:rsidR="00F76D4F" w:rsidRPr="00C108BE" w:rsidRDefault="00F76D4F" w:rsidP="00F76D4F">
      <w:pPr>
        <w:rPr>
          <w:lang w:eastAsia="fr-FR"/>
        </w:rPr>
      </w:pPr>
    </w:p>
    <w:p w14:paraId="352CF42B" w14:textId="77777777" w:rsidR="00F76D4F" w:rsidRPr="00C108BE" w:rsidRDefault="00F76D4F" w:rsidP="00F76D4F">
      <w:r w:rsidRPr="00C108BE">
        <w:t>Un NF DTU ne prétend pas couvrir tous les travaux. C'est un document type pour des travaux relatifs à des ouvrages couramment réalisés avec des techniques communément maîtrisées par un grand nombre d’entreprises sur l’ensemble du territoire. Il est le fruit de leur expérience collective sur des techniques de mise en œuvre pratiquées depuis suffisamment longtemps pour assurer la bonne qualité des ouvrages.</w:t>
      </w:r>
    </w:p>
    <w:p w14:paraId="189FF71B" w14:textId="77777777" w:rsidR="00F76D4F" w:rsidRPr="00C108BE" w:rsidRDefault="00F76D4F" w:rsidP="00F76D4F"/>
    <w:p w14:paraId="4BD78659" w14:textId="77777777" w:rsidR="00F76D4F" w:rsidRPr="00C108BE" w:rsidRDefault="00F76D4F" w:rsidP="00F76D4F">
      <w:pPr>
        <w:pStyle w:val="Titre3"/>
      </w:pPr>
      <w:bookmarkStart w:id="55" w:name="_Toc148895123"/>
      <w:proofErr w:type="spellStart"/>
      <w:r w:rsidRPr="00C108BE">
        <w:t>Aaaaaa</w:t>
      </w:r>
      <w:bookmarkEnd w:id="55"/>
      <w:proofErr w:type="spellEnd"/>
    </w:p>
    <w:p w14:paraId="2649DF5F" w14:textId="77777777" w:rsidR="00F76D4F" w:rsidRPr="00C108BE" w:rsidRDefault="00F76D4F" w:rsidP="00F76D4F">
      <w:pPr>
        <w:rPr>
          <w:lang w:eastAsia="fr-FR"/>
        </w:rPr>
      </w:pPr>
    </w:p>
    <w:p w14:paraId="7B0B0D95" w14:textId="77777777" w:rsidR="00F76D4F" w:rsidRPr="00C108BE" w:rsidRDefault="00F76D4F" w:rsidP="00F76D4F">
      <w:r w:rsidRPr="00C108BE">
        <w:t>La nouvelle réglementation amiante, issue du décret du 4 mai 2012 et de ses arrêtés d’application, a modifié les obligations des entreprises, tant pour les travaux de retrait, d’encapsulage ou de démolition d’amiante (sous-section 3) que pour les travaux d’entretien et de maintenance sur des matériaux susceptibles de provoquer l’émission de fibres d’amiante (sous-section 4).</w:t>
      </w:r>
    </w:p>
    <w:p w14:paraId="721517AB" w14:textId="77777777" w:rsidR="00F76D4F" w:rsidRPr="00C108BE" w:rsidRDefault="00F76D4F" w:rsidP="00F76D4F">
      <w:pPr>
        <w:pStyle w:val="Lgende"/>
      </w:pPr>
      <w:bookmarkStart w:id="56" w:name="_Toc55382762"/>
      <w:r w:rsidRPr="00C108BE">
        <w:t xml:space="preserve">Tableau </w:t>
      </w:r>
      <w:fldSimple w:instr=" SEQ Tableau \* ROMAN ">
        <w:r>
          <w:rPr>
            <w:noProof/>
          </w:rPr>
          <w:t>I</w:t>
        </w:r>
      </w:fldSimple>
      <w:r w:rsidRPr="00C108BE">
        <w:t xml:space="preserve"> : </w:t>
      </w:r>
      <w:proofErr w:type="spellStart"/>
      <w:r w:rsidRPr="00C108BE">
        <w:t>tttttt</w:t>
      </w:r>
      <w:bookmarkEnd w:id="56"/>
      <w:proofErr w:type="spellEnd"/>
    </w:p>
    <w:tbl>
      <w:tblPr>
        <w:tblStyle w:val="Grilledutableau"/>
        <w:tblW w:w="0" w:type="auto"/>
        <w:tblLook w:val="04A0" w:firstRow="1" w:lastRow="0" w:firstColumn="1" w:lastColumn="0" w:noHBand="0" w:noVBand="1"/>
      </w:tblPr>
      <w:tblGrid>
        <w:gridCol w:w="1293"/>
        <w:gridCol w:w="1293"/>
        <w:gridCol w:w="1294"/>
        <w:gridCol w:w="1295"/>
        <w:gridCol w:w="1295"/>
        <w:gridCol w:w="1295"/>
        <w:gridCol w:w="1295"/>
      </w:tblGrid>
      <w:tr w:rsidR="00F76D4F" w:rsidRPr="00C108BE" w14:paraId="008F4327" w14:textId="77777777" w:rsidTr="002001B0">
        <w:tc>
          <w:tcPr>
            <w:tcW w:w="1293" w:type="dxa"/>
          </w:tcPr>
          <w:p w14:paraId="2E39F5C8" w14:textId="77777777" w:rsidR="00F76D4F" w:rsidRPr="00C108BE" w:rsidRDefault="00F76D4F" w:rsidP="002001B0"/>
        </w:tc>
        <w:tc>
          <w:tcPr>
            <w:tcW w:w="1293" w:type="dxa"/>
          </w:tcPr>
          <w:p w14:paraId="0096BA79" w14:textId="77777777" w:rsidR="00F76D4F" w:rsidRPr="00C108BE" w:rsidRDefault="00F76D4F" w:rsidP="002001B0"/>
        </w:tc>
        <w:tc>
          <w:tcPr>
            <w:tcW w:w="1294" w:type="dxa"/>
          </w:tcPr>
          <w:p w14:paraId="317C6C01" w14:textId="77777777" w:rsidR="00F76D4F" w:rsidRPr="00C108BE" w:rsidRDefault="00F76D4F" w:rsidP="002001B0"/>
        </w:tc>
        <w:tc>
          <w:tcPr>
            <w:tcW w:w="1295" w:type="dxa"/>
          </w:tcPr>
          <w:p w14:paraId="0D48371D" w14:textId="77777777" w:rsidR="00F76D4F" w:rsidRPr="00C108BE" w:rsidRDefault="00F76D4F" w:rsidP="002001B0"/>
        </w:tc>
        <w:tc>
          <w:tcPr>
            <w:tcW w:w="1295" w:type="dxa"/>
          </w:tcPr>
          <w:p w14:paraId="2676FCDC" w14:textId="77777777" w:rsidR="00F76D4F" w:rsidRPr="00C108BE" w:rsidRDefault="00F76D4F" w:rsidP="002001B0"/>
        </w:tc>
        <w:tc>
          <w:tcPr>
            <w:tcW w:w="1295" w:type="dxa"/>
          </w:tcPr>
          <w:p w14:paraId="3DCF5149" w14:textId="77777777" w:rsidR="00F76D4F" w:rsidRPr="00C108BE" w:rsidRDefault="00F76D4F" w:rsidP="002001B0"/>
        </w:tc>
        <w:tc>
          <w:tcPr>
            <w:tcW w:w="1295" w:type="dxa"/>
          </w:tcPr>
          <w:p w14:paraId="556E390B" w14:textId="77777777" w:rsidR="00F76D4F" w:rsidRPr="00C108BE" w:rsidRDefault="00F76D4F" w:rsidP="002001B0"/>
        </w:tc>
      </w:tr>
      <w:tr w:rsidR="00F76D4F" w:rsidRPr="00C108BE" w14:paraId="7F068C37" w14:textId="77777777" w:rsidTr="002001B0">
        <w:tc>
          <w:tcPr>
            <w:tcW w:w="1293" w:type="dxa"/>
          </w:tcPr>
          <w:p w14:paraId="130FCEB7" w14:textId="77777777" w:rsidR="00F76D4F" w:rsidRPr="00C108BE" w:rsidRDefault="00F76D4F" w:rsidP="002001B0"/>
        </w:tc>
        <w:tc>
          <w:tcPr>
            <w:tcW w:w="1293" w:type="dxa"/>
          </w:tcPr>
          <w:p w14:paraId="607A0803" w14:textId="77777777" w:rsidR="00F76D4F" w:rsidRPr="00C108BE" w:rsidRDefault="00F76D4F" w:rsidP="002001B0"/>
        </w:tc>
        <w:tc>
          <w:tcPr>
            <w:tcW w:w="1294" w:type="dxa"/>
          </w:tcPr>
          <w:p w14:paraId="44925602" w14:textId="77777777" w:rsidR="00F76D4F" w:rsidRPr="00C108BE" w:rsidRDefault="00F76D4F" w:rsidP="002001B0"/>
        </w:tc>
        <w:tc>
          <w:tcPr>
            <w:tcW w:w="1295" w:type="dxa"/>
          </w:tcPr>
          <w:p w14:paraId="3CFA7713" w14:textId="77777777" w:rsidR="00F76D4F" w:rsidRPr="00C108BE" w:rsidRDefault="00F76D4F" w:rsidP="002001B0"/>
        </w:tc>
        <w:tc>
          <w:tcPr>
            <w:tcW w:w="1295" w:type="dxa"/>
          </w:tcPr>
          <w:p w14:paraId="6FB6E067" w14:textId="77777777" w:rsidR="00F76D4F" w:rsidRPr="00C108BE" w:rsidRDefault="00F76D4F" w:rsidP="002001B0"/>
        </w:tc>
        <w:tc>
          <w:tcPr>
            <w:tcW w:w="1295" w:type="dxa"/>
          </w:tcPr>
          <w:p w14:paraId="55CBBAB7" w14:textId="77777777" w:rsidR="00F76D4F" w:rsidRPr="00C108BE" w:rsidRDefault="00F76D4F" w:rsidP="002001B0"/>
        </w:tc>
        <w:tc>
          <w:tcPr>
            <w:tcW w:w="1295" w:type="dxa"/>
          </w:tcPr>
          <w:p w14:paraId="03C6DC85" w14:textId="77777777" w:rsidR="00F76D4F" w:rsidRPr="00C108BE" w:rsidRDefault="00F76D4F" w:rsidP="002001B0"/>
        </w:tc>
      </w:tr>
      <w:tr w:rsidR="00F76D4F" w:rsidRPr="00C108BE" w14:paraId="384897CA" w14:textId="77777777" w:rsidTr="002001B0">
        <w:tc>
          <w:tcPr>
            <w:tcW w:w="1293" w:type="dxa"/>
          </w:tcPr>
          <w:p w14:paraId="393E1922" w14:textId="77777777" w:rsidR="00F76D4F" w:rsidRPr="00C108BE" w:rsidRDefault="00F76D4F" w:rsidP="002001B0"/>
        </w:tc>
        <w:tc>
          <w:tcPr>
            <w:tcW w:w="1293" w:type="dxa"/>
          </w:tcPr>
          <w:p w14:paraId="1E5710A2" w14:textId="77777777" w:rsidR="00F76D4F" w:rsidRPr="00C108BE" w:rsidRDefault="00F76D4F" w:rsidP="002001B0"/>
        </w:tc>
        <w:tc>
          <w:tcPr>
            <w:tcW w:w="1294" w:type="dxa"/>
          </w:tcPr>
          <w:p w14:paraId="0D25E42E" w14:textId="77777777" w:rsidR="00F76D4F" w:rsidRPr="00C108BE" w:rsidRDefault="00F76D4F" w:rsidP="002001B0"/>
        </w:tc>
        <w:tc>
          <w:tcPr>
            <w:tcW w:w="1295" w:type="dxa"/>
          </w:tcPr>
          <w:p w14:paraId="01AF7D93" w14:textId="77777777" w:rsidR="00F76D4F" w:rsidRPr="00C108BE" w:rsidRDefault="00F76D4F" w:rsidP="002001B0"/>
        </w:tc>
        <w:tc>
          <w:tcPr>
            <w:tcW w:w="1295" w:type="dxa"/>
          </w:tcPr>
          <w:p w14:paraId="4471211B" w14:textId="77777777" w:rsidR="00F76D4F" w:rsidRPr="00C108BE" w:rsidRDefault="00F76D4F" w:rsidP="002001B0"/>
        </w:tc>
        <w:tc>
          <w:tcPr>
            <w:tcW w:w="1295" w:type="dxa"/>
          </w:tcPr>
          <w:p w14:paraId="430FE533" w14:textId="77777777" w:rsidR="00F76D4F" w:rsidRPr="00C108BE" w:rsidRDefault="00F76D4F" w:rsidP="002001B0"/>
        </w:tc>
        <w:tc>
          <w:tcPr>
            <w:tcW w:w="1295" w:type="dxa"/>
          </w:tcPr>
          <w:p w14:paraId="53D89E95" w14:textId="77777777" w:rsidR="00F76D4F" w:rsidRPr="00C108BE" w:rsidRDefault="00F76D4F" w:rsidP="002001B0"/>
        </w:tc>
      </w:tr>
      <w:tr w:rsidR="00F76D4F" w:rsidRPr="00C108BE" w14:paraId="6442DB15" w14:textId="77777777" w:rsidTr="002001B0">
        <w:tc>
          <w:tcPr>
            <w:tcW w:w="1293" w:type="dxa"/>
          </w:tcPr>
          <w:p w14:paraId="53F3FC2B" w14:textId="77777777" w:rsidR="00F76D4F" w:rsidRPr="00C108BE" w:rsidRDefault="00F76D4F" w:rsidP="002001B0"/>
        </w:tc>
        <w:tc>
          <w:tcPr>
            <w:tcW w:w="1293" w:type="dxa"/>
          </w:tcPr>
          <w:p w14:paraId="521DEB04" w14:textId="77777777" w:rsidR="00F76D4F" w:rsidRPr="00C108BE" w:rsidRDefault="00F76D4F" w:rsidP="002001B0"/>
        </w:tc>
        <w:tc>
          <w:tcPr>
            <w:tcW w:w="1294" w:type="dxa"/>
          </w:tcPr>
          <w:p w14:paraId="60CDD9C9" w14:textId="77777777" w:rsidR="00F76D4F" w:rsidRPr="00C108BE" w:rsidRDefault="00F76D4F" w:rsidP="002001B0"/>
        </w:tc>
        <w:tc>
          <w:tcPr>
            <w:tcW w:w="1295" w:type="dxa"/>
          </w:tcPr>
          <w:p w14:paraId="5428CBFC" w14:textId="77777777" w:rsidR="00F76D4F" w:rsidRPr="00C108BE" w:rsidRDefault="00F76D4F" w:rsidP="002001B0"/>
        </w:tc>
        <w:tc>
          <w:tcPr>
            <w:tcW w:w="1295" w:type="dxa"/>
          </w:tcPr>
          <w:p w14:paraId="3C2665D4" w14:textId="77777777" w:rsidR="00F76D4F" w:rsidRPr="00C108BE" w:rsidRDefault="00F76D4F" w:rsidP="002001B0"/>
        </w:tc>
        <w:tc>
          <w:tcPr>
            <w:tcW w:w="1295" w:type="dxa"/>
          </w:tcPr>
          <w:p w14:paraId="281D4358" w14:textId="77777777" w:rsidR="00F76D4F" w:rsidRPr="00C108BE" w:rsidRDefault="00F76D4F" w:rsidP="002001B0"/>
        </w:tc>
        <w:tc>
          <w:tcPr>
            <w:tcW w:w="1295" w:type="dxa"/>
          </w:tcPr>
          <w:p w14:paraId="05AD4BD5" w14:textId="77777777" w:rsidR="00F76D4F" w:rsidRPr="00C108BE" w:rsidRDefault="00F76D4F" w:rsidP="002001B0"/>
        </w:tc>
      </w:tr>
      <w:tr w:rsidR="00F76D4F" w:rsidRPr="00C108BE" w14:paraId="07FEDCA4" w14:textId="77777777" w:rsidTr="002001B0">
        <w:tc>
          <w:tcPr>
            <w:tcW w:w="1293" w:type="dxa"/>
          </w:tcPr>
          <w:p w14:paraId="73DB9103" w14:textId="77777777" w:rsidR="00F76D4F" w:rsidRPr="00C108BE" w:rsidRDefault="00F76D4F" w:rsidP="002001B0"/>
        </w:tc>
        <w:tc>
          <w:tcPr>
            <w:tcW w:w="1293" w:type="dxa"/>
          </w:tcPr>
          <w:p w14:paraId="49571EDE" w14:textId="77777777" w:rsidR="00F76D4F" w:rsidRPr="00C108BE" w:rsidRDefault="00F76D4F" w:rsidP="002001B0"/>
        </w:tc>
        <w:tc>
          <w:tcPr>
            <w:tcW w:w="1294" w:type="dxa"/>
          </w:tcPr>
          <w:p w14:paraId="2E481160" w14:textId="77777777" w:rsidR="00F76D4F" w:rsidRPr="00C108BE" w:rsidRDefault="00F76D4F" w:rsidP="002001B0"/>
        </w:tc>
        <w:tc>
          <w:tcPr>
            <w:tcW w:w="1295" w:type="dxa"/>
          </w:tcPr>
          <w:p w14:paraId="1DCF6AD7" w14:textId="77777777" w:rsidR="00F76D4F" w:rsidRPr="00C108BE" w:rsidRDefault="00F76D4F" w:rsidP="002001B0"/>
        </w:tc>
        <w:tc>
          <w:tcPr>
            <w:tcW w:w="1295" w:type="dxa"/>
          </w:tcPr>
          <w:p w14:paraId="39428137" w14:textId="77777777" w:rsidR="00F76D4F" w:rsidRPr="00C108BE" w:rsidRDefault="00F76D4F" w:rsidP="002001B0"/>
        </w:tc>
        <w:tc>
          <w:tcPr>
            <w:tcW w:w="1295" w:type="dxa"/>
          </w:tcPr>
          <w:p w14:paraId="4763DCEB" w14:textId="77777777" w:rsidR="00F76D4F" w:rsidRPr="00C108BE" w:rsidRDefault="00F76D4F" w:rsidP="002001B0"/>
        </w:tc>
        <w:tc>
          <w:tcPr>
            <w:tcW w:w="1295" w:type="dxa"/>
          </w:tcPr>
          <w:p w14:paraId="5D1EF737" w14:textId="77777777" w:rsidR="00F76D4F" w:rsidRPr="00C108BE" w:rsidRDefault="00F76D4F" w:rsidP="002001B0"/>
        </w:tc>
      </w:tr>
    </w:tbl>
    <w:p w14:paraId="57632305" w14:textId="77777777" w:rsidR="00F76D4F" w:rsidRDefault="00F76D4F" w:rsidP="00F76D4F">
      <w:pPr>
        <w:pStyle w:val="Lgende"/>
      </w:pPr>
    </w:p>
    <w:p w14:paraId="11434D70" w14:textId="77777777" w:rsidR="00F76D4F" w:rsidRPr="00D67DC9" w:rsidRDefault="00F76D4F" w:rsidP="00F76D4F">
      <w:pPr>
        <w:pStyle w:val="Lgende"/>
      </w:pPr>
      <w:bookmarkStart w:id="57" w:name="_Toc55382763"/>
      <w:r w:rsidRPr="00D67DC9">
        <w:t xml:space="preserve">Tableau </w:t>
      </w:r>
      <w:fldSimple w:instr=" SEQ Tableau \* ROMAN ">
        <w:r>
          <w:rPr>
            <w:noProof/>
          </w:rPr>
          <w:t>II</w:t>
        </w:r>
      </w:fldSimple>
      <w:r w:rsidRPr="00D67DC9">
        <w:t xml:space="preserve"> : </w:t>
      </w:r>
      <w:proofErr w:type="spellStart"/>
      <w:r w:rsidRPr="00D67DC9">
        <w:t>tttttt</w:t>
      </w:r>
      <w:bookmarkEnd w:id="57"/>
      <w:proofErr w:type="spellEnd"/>
    </w:p>
    <w:tbl>
      <w:tblPr>
        <w:tblStyle w:val="Grilledutableau"/>
        <w:tblW w:w="0" w:type="auto"/>
        <w:tblLook w:val="04A0" w:firstRow="1" w:lastRow="0" w:firstColumn="1" w:lastColumn="0" w:noHBand="0" w:noVBand="1"/>
      </w:tblPr>
      <w:tblGrid>
        <w:gridCol w:w="1293"/>
        <w:gridCol w:w="1293"/>
        <w:gridCol w:w="1294"/>
        <w:gridCol w:w="1295"/>
        <w:gridCol w:w="1295"/>
        <w:gridCol w:w="1295"/>
        <w:gridCol w:w="1295"/>
      </w:tblGrid>
      <w:tr w:rsidR="00F76D4F" w:rsidRPr="00C108BE" w14:paraId="603BA4C6" w14:textId="77777777" w:rsidTr="002001B0">
        <w:tc>
          <w:tcPr>
            <w:tcW w:w="1315" w:type="dxa"/>
          </w:tcPr>
          <w:p w14:paraId="5DFE7443" w14:textId="77777777" w:rsidR="00F76D4F" w:rsidRPr="00C108BE" w:rsidRDefault="00F76D4F" w:rsidP="002001B0"/>
        </w:tc>
        <w:tc>
          <w:tcPr>
            <w:tcW w:w="1315" w:type="dxa"/>
          </w:tcPr>
          <w:p w14:paraId="05BF1F7C" w14:textId="77777777" w:rsidR="00F76D4F" w:rsidRPr="00C108BE" w:rsidRDefault="00F76D4F" w:rsidP="002001B0"/>
        </w:tc>
        <w:tc>
          <w:tcPr>
            <w:tcW w:w="1316" w:type="dxa"/>
          </w:tcPr>
          <w:p w14:paraId="1027962A" w14:textId="77777777" w:rsidR="00F76D4F" w:rsidRPr="00C108BE" w:rsidRDefault="00F76D4F" w:rsidP="002001B0"/>
        </w:tc>
        <w:tc>
          <w:tcPr>
            <w:tcW w:w="1316" w:type="dxa"/>
          </w:tcPr>
          <w:p w14:paraId="59B892FC" w14:textId="77777777" w:rsidR="00F76D4F" w:rsidRPr="00C108BE" w:rsidRDefault="00F76D4F" w:rsidP="002001B0"/>
        </w:tc>
        <w:tc>
          <w:tcPr>
            <w:tcW w:w="1316" w:type="dxa"/>
          </w:tcPr>
          <w:p w14:paraId="18EBC390" w14:textId="77777777" w:rsidR="00F76D4F" w:rsidRPr="00C108BE" w:rsidRDefault="00F76D4F" w:rsidP="002001B0"/>
        </w:tc>
        <w:tc>
          <w:tcPr>
            <w:tcW w:w="1316" w:type="dxa"/>
          </w:tcPr>
          <w:p w14:paraId="27BA2203" w14:textId="77777777" w:rsidR="00F76D4F" w:rsidRPr="00C108BE" w:rsidRDefault="00F76D4F" w:rsidP="002001B0"/>
        </w:tc>
        <w:tc>
          <w:tcPr>
            <w:tcW w:w="1316" w:type="dxa"/>
          </w:tcPr>
          <w:p w14:paraId="2AB7977F" w14:textId="77777777" w:rsidR="00F76D4F" w:rsidRPr="00C108BE" w:rsidRDefault="00F76D4F" w:rsidP="002001B0"/>
        </w:tc>
      </w:tr>
    </w:tbl>
    <w:p w14:paraId="6B2D1E43" w14:textId="77777777" w:rsidR="00F76D4F" w:rsidRPr="00C108BE" w:rsidRDefault="00F76D4F" w:rsidP="00F76D4F"/>
    <w:p w14:paraId="3CEEE47B" w14:textId="77777777" w:rsidR="00F76D4F" w:rsidRPr="00C108BE" w:rsidRDefault="00F76D4F" w:rsidP="00F76D4F">
      <w:r w:rsidRPr="00C108BE">
        <w:t>Au 2 juillet 2015, la valeur limite d’exposition professionnelle (VLEP) est passée de 100 à 10 fibres par litre et les valeurs des niveaux d’empoussièrement ont, quant à elles, été temporairement maintenues au niveau fixé en 2012.</w:t>
      </w:r>
    </w:p>
    <w:p w14:paraId="33C00B24" w14:textId="77777777" w:rsidR="00F76D4F" w:rsidRPr="00C108BE" w:rsidRDefault="00F76D4F" w:rsidP="00F76D4F"/>
    <w:p w14:paraId="6978305A" w14:textId="77777777" w:rsidR="00F76D4F" w:rsidRPr="00C108BE" w:rsidRDefault="00F52A63" w:rsidP="00F76D4F">
      <m:oMathPara>
        <m:oMath>
          <m:nary>
            <m:naryPr>
              <m:chr m:val="∮"/>
              <m:limLoc m:val="subSup"/>
              <m:ctrlPr>
                <w:rPr>
                  <w:rFonts w:ascii="Cambria Math" w:hAnsi="Cambria Math"/>
                </w:rPr>
              </m:ctrlPr>
            </m:naryPr>
            <m:sub>
              <m:r>
                <w:rPr>
                  <w:rFonts w:ascii="Cambria Math" w:hAnsi="Cambria Math"/>
                </w:rPr>
                <m:t>A</m:t>
              </m:r>
            </m:sub>
            <m:sup>
              <m:r>
                <w:rPr>
                  <w:rFonts w:ascii="Cambria Math" w:hAnsi="Cambria Math"/>
                </w:rPr>
                <m:t>Z</m:t>
              </m:r>
            </m:sup>
            <m:e>
              <m:r>
                <w:rPr>
                  <w:rFonts w:ascii="Cambria Math" w:hAnsi="Cambria Math"/>
                </w:rPr>
                <m:t>u</m:t>
              </m:r>
              <m:r>
                <m:rPr>
                  <m:sty m:val="p"/>
                </m:rPr>
                <w:rPr>
                  <w:rFonts w:ascii="Cambria Math" w:hAnsi="Cambria Math"/>
                </w:rPr>
                <m:t>.</m:t>
              </m:r>
              <m:r>
                <w:rPr>
                  <w:rFonts w:ascii="Cambria Math" w:hAnsi="Cambria Math"/>
                </w:rPr>
                <m:t>du</m:t>
              </m:r>
            </m:e>
          </m:nary>
        </m:oMath>
      </m:oMathPara>
    </w:p>
    <w:p w14:paraId="42E3E973" w14:textId="77777777" w:rsidR="00F76D4F" w:rsidRPr="00C108BE" w:rsidRDefault="00F76D4F" w:rsidP="00F76D4F"/>
    <w:p w14:paraId="3C7FCB2D" w14:textId="77777777" w:rsidR="00F76D4F" w:rsidRPr="00C108BE" w:rsidRDefault="00F76D4F" w:rsidP="00F76D4F">
      <w:pPr>
        <w:pStyle w:val="Lgende"/>
      </w:pPr>
      <w:bookmarkStart w:id="58" w:name="_Toc85442785"/>
      <w:r w:rsidRPr="00C108BE">
        <w:t xml:space="preserve">Équation </w:t>
      </w:r>
      <w:fldSimple w:instr=" SEQ Équation \* ARABIC ">
        <w:r>
          <w:rPr>
            <w:noProof/>
          </w:rPr>
          <w:t>1</w:t>
        </w:r>
      </w:fldSimple>
      <w:r w:rsidRPr="00C108BE">
        <w:t xml:space="preserve"> : </w:t>
      </w:r>
      <w:proofErr w:type="spellStart"/>
      <w:r w:rsidRPr="00C108BE">
        <w:t>eeeee</w:t>
      </w:r>
      <w:proofErr w:type="spellEnd"/>
      <w:r w:rsidRPr="00C108BE">
        <w:t>.</w:t>
      </w:r>
      <w:bookmarkEnd w:id="58"/>
    </w:p>
    <w:p w14:paraId="0DA2547E" w14:textId="77777777" w:rsidR="00F76D4F" w:rsidRPr="00C108BE" w:rsidRDefault="00F76D4F" w:rsidP="00F76D4F">
      <w:pPr>
        <w:pStyle w:val="Lgende"/>
      </w:pPr>
      <w:bookmarkStart w:id="59" w:name="_Toc477108808"/>
    </w:p>
    <w:p w14:paraId="279022C4" w14:textId="77777777" w:rsidR="00F76D4F" w:rsidRPr="00C108BE" w:rsidRDefault="00F52A63" w:rsidP="00F76D4F">
      <m:oMathPara>
        <m:oMath>
          <m:nary>
            <m:naryPr>
              <m:chr m:val="∮"/>
              <m:limLoc m:val="subSup"/>
              <m:ctrlPr>
                <w:rPr>
                  <w:rFonts w:ascii="Cambria Math" w:hAnsi="Cambria Math"/>
                </w:rPr>
              </m:ctrlPr>
            </m:naryPr>
            <m:sub>
              <m:r>
                <w:rPr>
                  <w:rFonts w:ascii="Cambria Math" w:hAnsi="Cambria Math"/>
                </w:rPr>
                <m:t>A</m:t>
              </m:r>
            </m:sub>
            <m:sup>
              <m:r>
                <w:rPr>
                  <w:rFonts w:ascii="Cambria Math" w:hAnsi="Cambria Math"/>
                </w:rPr>
                <m:t>Z</m:t>
              </m:r>
            </m:sup>
            <m:e>
              <m:r>
                <w:rPr>
                  <w:rFonts w:ascii="Cambria Math" w:hAnsi="Cambria Math"/>
                </w:rPr>
                <m:t>u</m:t>
              </m:r>
              <m:r>
                <m:rPr>
                  <m:sty m:val="p"/>
                </m:rPr>
                <w:rPr>
                  <w:rFonts w:ascii="Cambria Math" w:hAnsi="Cambria Math"/>
                </w:rPr>
                <m:t>.</m:t>
              </m:r>
              <m:r>
                <w:rPr>
                  <w:rFonts w:ascii="Cambria Math" w:hAnsi="Cambria Math"/>
                </w:rPr>
                <m:t>du</m:t>
              </m:r>
            </m:e>
          </m:nary>
        </m:oMath>
      </m:oMathPara>
    </w:p>
    <w:p w14:paraId="5F928D7F" w14:textId="77777777" w:rsidR="00F76D4F" w:rsidRPr="00C108BE" w:rsidRDefault="00F76D4F" w:rsidP="00F76D4F"/>
    <w:p w14:paraId="144B283E" w14:textId="77777777" w:rsidR="00F76D4F" w:rsidRPr="00C108BE" w:rsidRDefault="00F76D4F" w:rsidP="00F76D4F">
      <w:pPr>
        <w:pStyle w:val="Lgende"/>
      </w:pPr>
      <w:bookmarkStart w:id="60" w:name="_Toc85442786"/>
      <w:r w:rsidRPr="00C108BE">
        <w:t xml:space="preserve">Équation </w:t>
      </w:r>
      <w:fldSimple w:instr=" SEQ Équation \* ARABIC ">
        <w:r>
          <w:rPr>
            <w:noProof/>
          </w:rPr>
          <w:t>2</w:t>
        </w:r>
      </w:fldSimple>
      <w:r w:rsidRPr="00C108BE">
        <w:t xml:space="preserve"> : </w:t>
      </w:r>
      <w:proofErr w:type="spellStart"/>
      <w:r w:rsidRPr="00C108BE">
        <w:t>eeeee</w:t>
      </w:r>
      <w:proofErr w:type="spellEnd"/>
      <w:r w:rsidRPr="00C108BE">
        <w:t>.</w:t>
      </w:r>
      <w:bookmarkEnd w:id="60"/>
    </w:p>
    <w:p w14:paraId="2253839B" w14:textId="77777777" w:rsidR="00F76D4F" w:rsidRPr="00C108BE" w:rsidRDefault="00F76D4F" w:rsidP="00F76D4F"/>
    <w:p w14:paraId="78EC83CF" w14:textId="77777777" w:rsidR="00F76D4F" w:rsidRPr="00C108BE" w:rsidRDefault="00F76D4F" w:rsidP="00F76D4F">
      <w:r w:rsidRPr="00C108BE">
        <w:rPr>
          <w:noProof/>
        </w:rPr>
        <mc:AlternateContent>
          <mc:Choice Requires="wpc">
            <w:drawing>
              <wp:inline distT="0" distB="0" distL="0" distR="0" wp14:anchorId="5A28C85B" wp14:editId="699B2E90">
                <wp:extent cx="5759450" cy="1650684"/>
                <wp:effectExtent l="0" t="0" r="0" b="0"/>
                <wp:docPr id="5" name="Zone de dessi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7"/>
                        <wps:cNvSpPr>
                          <a:spLocks noChangeArrowheads="1"/>
                        </wps:cNvSpPr>
                        <wps:spPr bwMode="auto">
                          <a:xfrm>
                            <a:off x="452437" y="344308"/>
                            <a:ext cx="1304511" cy="115131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7"/>
                        <wps:cNvSpPr>
                          <a:spLocks noChangeArrowheads="1"/>
                        </wps:cNvSpPr>
                        <wps:spPr bwMode="auto">
                          <a:xfrm>
                            <a:off x="1565887" y="344971"/>
                            <a:ext cx="1304290" cy="11506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3A2ED9DC" id="Zone de dessin 5" o:spid="_x0000_s1026" editas="canvas" style="width:453.5pt;height:130pt;mso-position-horizontal-relative:char;mso-position-vertical-relative:line" coordsize="57594,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VamwIAAOIHAAAOAAAAZHJzL2Uyb0RvYy54bWzsVW1v0zAQ/o7Ef7D8neWlydpGS6epYwhp&#10;wKTBD7g4TmJw7GC7Tcev39lpuw6+AQIJ0Q/u2b4899zdc8nF5a6XZMuNFVqVNDmLKeGK6VqotqSf&#10;Pt68WlBiHagapFa8pA/c0svVyxcX41DwVHda1twQBFG2GIeSds4NRRRZ1vEe7JkeuMLLRpseHG5N&#10;G9UGRkTvZZTG8Xk0alMPRjNuLZ5eT5d0FfCbhjP3oWksd0SWFLm5sJqwVn6NVhdQtAaGTrA9DfgJ&#10;Fj0IhUGPUNfggGyM+AGqF8xoqxt3xnQf6aYRjIccMJsk/i6bNagt2JAMw+ocCKL1G3Gr1vNW+kZI&#10;idWIEL3wZ/5/xP5wPBwH7I4djn2yvxb/voOBh7Rswd5v7wwRNYqHEgU9auRq43RwIXPfHx8cve6H&#10;O+OZ2uFWsy+WKL3uQLX8yhg9dhxqJJV4f8zg5AG/sfgoqcZ3ukZ0QPTQql1jeg+ITSC7kmZ5ms3m&#10;lDyUdJZls3gxaYPvHGF4ncziLE+QI0OHJMmTWZKHaFAcgAZj3Ruue+KNkrJN5ZOEAra31nmjrfcZ&#10;Qv2ZkqaXKLUtSJLmcRykGB2d0TrAhaS1FLXvUNiYtlpLQ/DRkt6E356JPXWTiowlXeZpHlg8u7On&#10;EBj8Kf4zt144nE4p+pIujk5Q+Gq/VjXWGgoHQk42UpZqX35f8alzla4fsPpGT6OHrwo0Om2+UTLi&#10;2JXUft2A4ZTItwo7uEyyzM9p2GT5PMWNOb2pTm9AMYQqqaNkMtdumu3NYETbYaQk5K6011Qj3EEe&#10;E6s9WVT2H5L47O9KPMnP88XiqPHlPMwLFKcaT5dY8b3G43Msvy/Zf43/ExoP73Z8r4eO7j96/kt1&#10;ug8z8fRpXj0CAAD//wMAUEsDBBQABgAIAAAAIQATmbue2AAAAAUBAAAPAAAAZHJzL2Rvd25yZXYu&#10;eG1sTI/NTsMwEITvSLyDtUjcqE2FSglxKoQAwZHwc3bjJY6w18F2m/D2LFzKZaTRrGa+rTdz8GKP&#10;KQ+RNJwvFAikLtqBeg2vL/dnaxC5GLLGR0IN35hh0xwf1aaycaJn3LelF1xCuTIaXCljJWXuHAaT&#10;F3FE4uwjpmAK29RLm8zE5cHLpVIrGcxAvODMiLcOu892FzQQqrvWJ/lYurf30X2t+4eni0nr05P5&#10;5hpEwbkcjuEXn9GhYaZt3JHNwmvgR8qfcnalLtluNSxXSoFsavmfvvkBAAD//wMAUEsBAi0AFAAG&#10;AAgAAAAhALaDOJL+AAAA4QEAABMAAAAAAAAAAAAAAAAAAAAAAFtDb250ZW50X1R5cGVzXS54bWxQ&#10;SwECLQAUAAYACAAAACEAOP0h/9YAAACUAQAACwAAAAAAAAAAAAAAAAAvAQAAX3JlbHMvLnJlbHNQ&#10;SwECLQAUAAYACAAAACEAaDjFWpsCAADiBwAADgAAAAAAAAAAAAAAAAAuAgAAZHJzL2Uyb0RvYy54&#10;bWxQSwECLQAUAAYACAAAACEAE5m7ntgAAAAFAQAADwAAAAAAAAAAAAAAAAD1BAAAZHJzL2Rvd25y&#10;ZXYueG1sUEsFBgAAAAAEAAQA8wAAAP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16503;visibility:visible;mso-wrap-style:square">
                  <v:fill o:detectmouseclick="t"/>
                  <v:path o:connecttype="none"/>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7" o:spid="_x0000_s1028" type="#_x0000_t16" style="position:absolute;left:4524;top:3443;width:13045;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brvwAAANoAAAAPAAAAZHJzL2Rvd25yZXYueG1sRE/NisIw&#10;EL4v+A5hBG9runsQrUaRXQp6EdfdBxiasak2k5KkWn16Iwh7Gj6+31msetuIC/lQO1bwMc5AEJdO&#10;11wp+Pst3qcgQkTW2DgmBTcKsFoO3haYa3flH7ocYiVSCIccFZgY21zKUBqyGMauJU7c0XmLMUFf&#10;Se3xmsJtIz+zbCIt1pwaDLb0Zag8HzqrYH/f9bP1rP1221OBhTfdxIVOqdGwX89BROrjv/jl3ug0&#10;H56vPK9cPgAAAP//AwBQSwECLQAUAAYACAAAACEA2+H2y+4AAACFAQAAEwAAAAAAAAAAAAAAAAAA&#10;AAAAW0NvbnRlbnRfVHlwZXNdLnhtbFBLAQItABQABgAIAAAAIQBa9CxbvwAAABUBAAALAAAAAAAA&#10;AAAAAAAAAB8BAABfcmVscy8ucmVsc1BLAQItABQABgAIAAAAIQANUhbrvwAAANoAAAAPAAAAAAAA&#10;AAAAAAAAAAcCAABkcnMvZG93bnJldi54bWxQSwUGAAAAAAMAAwC3AAAA8wIAAAAA&#10;"/>
                <v:shape id="AutoShape 7" o:spid="_x0000_s1029" type="#_x0000_t16" style="position:absolute;left:15658;top:3449;width:13043;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0HwwAAANoAAAAPAAAAZHJzL2Rvd25yZXYueG1sRI9Ra8Iw&#10;FIXfB/6HcAXfZuoE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kswtB8MAAADaAAAADwAA&#10;AAAAAAAAAAAAAAAHAgAAZHJzL2Rvd25yZXYueG1sUEsFBgAAAAADAAMAtwAAAPcCAAAAAA==&#10;"/>
                <w10:anchorlock/>
              </v:group>
            </w:pict>
          </mc:Fallback>
        </mc:AlternateContent>
      </w:r>
    </w:p>
    <w:p w14:paraId="24898660" w14:textId="77777777" w:rsidR="00F76D4F" w:rsidRPr="00C108BE" w:rsidRDefault="00F76D4F" w:rsidP="00F76D4F">
      <w:pPr>
        <w:pStyle w:val="Lgende"/>
      </w:pPr>
      <w:bookmarkStart w:id="61" w:name="_Toc85442783"/>
      <w:r w:rsidRPr="00C108BE">
        <w:t xml:space="preserve">Figure </w:t>
      </w:r>
      <w:fldSimple w:instr=" SEQ Figure \* ARABIC ">
        <w:r>
          <w:rPr>
            <w:noProof/>
          </w:rPr>
          <w:t>1</w:t>
        </w:r>
      </w:fldSimple>
      <w:r w:rsidRPr="00C108BE">
        <w:t xml:space="preserve"> : </w:t>
      </w:r>
      <w:bookmarkEnd w:id="59"/>
      <w:proofErr w:type="spellStart"/>
      <w:r w:rsidRPr="00C108BE">
        <w:t>ffffffffff</w:t>
      </w:r>
      <w:bookmarkEnd w:id="61"/>
      <w:proofErr w:type="spellEnd"/>
    </w:p>
    <w:p w14:paraId="4AF4D330" w14:textId="77777777" w:rsidR="00F76D4F" w:rsidRPr="00C108BE" w:rsidRDefault="00F76D4F" w:rsidP="00F76D4F"/>
    <w:p w14:paraId="2D56A8C3" w14:textId="77777777" w:rsidR="00F76D4F" w:rsidRPr="00C108BE" w:rsidRDefault="00F76D4F" w:rsidP="00F76D4F">
      <w:r w:rsidRPr="00C108BE">
        <w:rPr>
          <w:noProof/>
        </w:rPr>
        <mc:AlternateContent>
          <mc:Choice Requires="wpc">
            <w:drawing>
              <wp:inline distT="0" distB="0" distL="0" distR="0" wp14:anchorId="01562C8C" wp14:editId="61F7AF5B">
                <wp:extent cx="5759450" cy="1650684"/>
                <wp:effectExtent l="0" t="0" r="0" b="0"/>
                <wp:docPr id="6" name="Zone de dessin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7"/>
                        <wps:cNvSpPr>
                          <a:spLocks noChangeArrowheads="1"/>
                        </wps:cNvSpPr>
                        <wps:spPr bwMode="auto">
                          <a:xfrm>
                            <a:off x="452437" y="344308"/>
                            <a:ext cx="1304511" cy="115131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7"/>
                        <wps:cNvSpPr>
                          <a:spLocks noChangeArrowheads="1"/>
                        </wps:cNvSpPr>
                        <wps:spPr bwMode="auto">
                          <a:xfrm>
                            <a:off x="1565887" y="344971"/>
                            <a:ext cx="1304290" cy="11506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BBD4043" id="Zone de dessin 6" o:spid="_x0000_s1026" editas="canvas" style="width:453.5pt;height:130pt;mso-position-horizontal-relative:char;mso-position-vertical-relative:line" coordsize="57594,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aumgIAAOIHAAAOAAAAZHJzL2Uyb0RvYy54bWzsVd1u0zAUvkfiHSzfs/w0Wdto6TR1DCEN&#10;mDR4gFPHSQyOHWy36Xj6HTttl8EdIJAQvXDPsY+/8/ed+OJy30my48YKrUqanMWUcMV0JVRT0k8f&#10;b14tKLEOVAVSK17SB27p5erli4uhL3iqWy0rbgiCKFsMfUlb5/oiiixreQf2TPdc4WGtTQcOVdNE&#10;lYEB0TsZpXF8Hg3aVL3RjFuLu9fjIV0F/LrmzH2oa8sdkSXF2FxYTVg3fo1WF1A0BvpWsEMY8BNR&#10;dCAUOj1BXYMDsjXiB6hOMKOtrt0Z012k61owHnLAbJL4u2zWoHZgQzIMq3MMEKXfiLtpfNxK3wgp&#10;sRoRohd+z/8P2B+Om0OP3bH9qU/21/zft9DzkJYt2PvdnSGiKmlKiYIOOXK1dTqYkLnvj3eOVvf9&#10;nfGR2v5Wsy+WKL1uQTX8yhg9tBwqDCrx9pjB5IJXLF4lm+GdrhAdED20al+bzgNiE8i+pFmeZrM5&#10;JQ8lnWXZLF6M3OB7RxgeJ7M4y5OEEoYGSZInsyQP3qA4AvXGujdcd8QLJWXbjU8SCtjdWueFpjpk&#10;CNVnSupOItV2IEmax3GgYnQyRukIF5LWUlS+Q0ExzWYtDcGrJb0Jv0MkdmomFRlKuszTPETx7MxO&#10;IdD5k/9nZp1wOJ1SdCVdnIyg8NV+rSqsNRQOhBxlDFmqQ/l9xcfObXT1gNU3ehw9/FSg0GrzjZIB&#10;x66k9usWDKdEvlXYwWWSZX5Og5Ll8xQVMz3ZTE9AMYQqqaNkFNdunO1tb0TToqck5K6051Qt3JEe&#10;Y1SHYJHZf4ji2d+leJKf54vFiePLeZgXKKYcT5dY8QPH43Msvy/Zf47/ExwP33b8roeOHh49/1JN&#10;9TATT0/z6hEAAP//AwBQSwMEFAAGAAgAAAAhABOZu57YAAAABQEAAA8AAABkcnMvZG93bnJldi54&#10;bWxMj81OwzAQhO9IvIO1SNyoTYVKCXEqhADBkfBzduMljrDXwXab8PYsXMplpNGsZr6tN3PwYo8p&#10;D5E0nC8UCKQu2oF6Da8v92drELkYssZHQg3fmGHTHB/VprJxomfct6UXXEK5MhpcKWMlZe4cBpMX&#10;cUTi7COmYArb1EubzMTlwculUisZzEC84MyItw67z3YXNBCqu9Yn+Vi6t/fRfa37h6eLSevTk/nm&#10;GkTBuRyO4Ref0aFhpm3ckc3Ca+BHyp9ydqUu2W41LFdKgWxq+Z+++QEAAP//AwBQSwECLQAUAAYA&#10;CAAAACEAtoM4kv4AAADhAQAAEwAAAAAAAAAAAAAAAAAAAAAAW0NvbnRlbnRfVHlwZXNdLnhtbFBL&#10;AQItABQABgAIAAAAIQA4/SH/1gAAAJQBAAALAAAAAAAAAAAAAAAAAC8BAABfcmVscy8ucmVsc1BL&#10;AQItABQABgAIAAAAIQDRJsaumgIAAOIHAAAOAAAAAAAAAAAAAAAAAC4CAABkcnMvZTJvRG9jLnht&#10;bFBLAQItABQABgAIAAAAIQATmbue2AAAAAUBAAAPAAAAAAAAAAAAAAAAAPQEAABkcnMvZG93bnJl&#10;di54bWxQSwUGAAAAAAQABADzAAAA+QUAAAAA&#10;">
                <v:shape id="_x0000_s1027" type="#_x0000_t75" style="position:absolute;width:57594;height:16503;visibility:visible;mso-wrap-style:square">
                  <v:fill o:detectmouseclick="t"/>
                  <v:path o:connecttype="none"/>
                </v:shape>
                <v:shape id="AutoShape 7" o:spid="_x0000_s1028" type="#_x0000_t16" style="position:absolute;left:4524;top:3443;width:13045;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IicwgAAANoAAAAPAAAAZHJzL2Rvd25yZXYueG1sRI9Ba8JA&#10;FITvQv/D8gq96aYeRFPXECoBexG1/QGP7Gs2bfZt2N1o9Ne7hYLHYWa+YdbFaDtxJh9axwpeZxkI&#10;4trplhsFX5/VdAkiRGSNnWNScKUAxeZpssZcuwsf6XyKjUgQDjkqMDH2uZShNmQxzFxPnLxv5y3G&#10;JH0jtcdLgttOzrNsIS22nBYM9vRuqP49DVbB4bYfV+Wq37qPnworb4aFC4NSL89j+QYi0hgf4f/2&#10;TiuYw9+VdAPk5g4AAP//AwBQSwECLQAUAAYACAAAACEA2+H2y+4AAACFAQAAEwAAAAAAAAAAAAAA&#10;AAAAAAAAW0NvbnRlbnRfVHlwZXNdLnhtbFBLAQItABQABgAIAAAAIQBa9CxbvwAAABUBAAALAAAA&#10;AAAAAAAAAAAAAB8BAABfcmVscy8ucmVsc1BLAQItABQABgAIAAAAIQD9gIicwgAAANoAAAAPAAAA&#10;AAAAAAAAAAAAAAcCAABkcnMvZG93bnJldi54bWxQSwUGAAAAAAMAAwC3AAAA9gIAAAAA&#10;"/>
                <v:shape id="AutoShape 7" o:spid="_x0000_s1029" type="#_x0000_t16" style="position:absolute;left:15658;top:3449;width:13043;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bVzwwAAANoAAAAPAAAAZHJzL2Rvd25yZXYueG1sRI9Ra8Iw&#10;FIXfB/6HcAXfZuoQ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HSW1c8MAAADaAAAADwAA&#10;AAAAAAAAAAAAAAAHAgAAZHJzL2Rvd25yZXYueG1sUEsFBgAAAAADAAMAtwAAAPcCAAAAAA==&#10;"/>
                <w10:anchorlock/>
              </v:group>
            </w:pict>
          </mc:Fallback>
        </mc:AlternateContent>
      </w:r>
    </w:p>
    <w:p w14:paraId="70950FE3" w14:textId="77777777" w:rsidR="00F76D4F" w:rsidRPr="00C108BE" w:rsidRDefault="00F76D4F" w:rsidP="00F76D4F">
      <w:pPr>
        <w:pStyle w:val="Lgende"/>
      </w:pPr>
      <w:bookmarkStart w:id="62" w:name="_Toc85442784"/>
      <w:r w:rsidRPr="00C108BE">
        <w:t xml:space="preserve">Figure </w:t>
      </w:r>
      <w:fldSimple w:instr=" SEQ Figure \* ARABIC ">
        <w:r>
          <w:rPr>
            <w:noProof/>
          </w:rPr>
          <w:t>2</w:t>
        </w:r>
      </w:fldSimple>
      <w:r w:rsidRPr="00C108BE">
        <w:t xml:space="preserve"> : </w:t>
      </w:r>
      <w:proofErr w:type="spellStart"/>
      <w:r w:rsidRPr="00C108BE">
        <w:t>ffffffffff</w:t>
      </w:r>
      <w:bookmarkEnd w:id="62"/>
      <w:proofErr w:type="spellEnd"/>
    </w:p>
    <w:p w14:paraId="218F6982" w14:textId="77777777" w:rsidR="00F76D4F" w:rsidRPr="00C108BE" w:rsidRDefault="00F76D4F" w:rsidP="00F76D4F"/>
    <w:p w14:paraId="15CF6563" w14:textId="77777777" w:rsidR="00F76D4F" w:rsidRPr="00C108BE" w:rsidRDefault="00F76D4F" w:rsidP="00F76D4F">
      <w:pPr>
        <w:pStyle w:val="Titre2"/>
      </w:pPr>
      <w:bookmarkStart w:id="63" w:name="_Toc148895124"/>
      <w:proofErr w:type="spellStart"/>
      <w:r w:rsidRPr="00C108BE">
        <w:t>Aaaaa</w:t>
      </w:r>
      <w:bookmarkEnd w:id="63"/>
      <w:proofErr w:type="spellEnd"/>
    </w:p>
    <w:p w14:paraId="5071538A" w14:textId="77777777" w:rsidR="00F76D4F" w:rsidRPr="00C108BE" w:rsidRDefault="00F76D4F" w:rsidP="00F76D4F">
      <w:pPr>
        <w:rPr>
          <w:lang w:eastAsia="fr-FR"/>
        </w:rPr>
      </w:pPr>
    </w:p>
    <w:p w14:paraId="269EC766" w14:textId="77777777" w:rsidR="00F76D4F" w:rsidRPr="00C108BE" w:rsidRDefault="00F76D4F" w:rsidP="00F76D4F">
      <w:pPr>
        <w:pStyle w:val="Titre3"/>
      </w:pPr>
      <w:bookmarkStart w:id="64" w:name="_Toc148895125"/>
      <w:proofErr w:type="spellStart"/>
      <w:r w:rsidRPr="00C108BE">
        <w:t>Aaaaaa</w:t>
      </w:r>
      <w:bookmarkEnd w:id="64"/>
      <w:proofErr w:type="spellEnd"/>
    </w:p>
    <w:p w14:paraId="34546DF8" w14:textId="77777777" w:rsidR="00F76D4F" w:rsidRPr="00C108BE" w:rsidRDefault="00F76D4F" w:rsidP="00F76D4F"/>
    <w:p w14:paraId="260B9BBC" w14:textId="77777777" w:rsidR="00F76D4F" w:rsidRPr="00C108BE" w:rsidRDefault="00F76D4F" w:rsidP="00F76D4F">
      <w:r w:rsidRPr="00C108BE">
        <w:t>L'assurance dommages à l'ouvrage est obligatoire depuis 1979 : pour le maître d'ouvrage, qui fait construire ou qui fait exécuter des travaux sur un bâtiment existant. Elle doit être souscrite avant le début des travaux.</w:t>
      </w:r>
    </w:p>
    <w:p w14:paraId="26625091" w14:textId="77777777" w:rsidR="00F76D4F" w:rsidRPr="00C108BE" w:rsidRDefault="00F76D4F" w:rsidP="00F76D4F">
      <w:r w:rsidRPr="00C108BE">
        <w:t>Elle garantit pendant 10 ans les dommages qui se produisent après la réception des travaux (fin officielle du chantier) et qui compromettent la solidité de l'ouvrage, ou qui le rendent inhabitable ou impropre à l'usage auquel il est destiné.</w:t>
      </w:r>
    </w:p>
    <w:p w14:paraId="24B99947" w14:textId="77777777" w:rsidR="00F76D4F" w:rsidRPr="00C108BE" w:rsidRDefault="00F76D4F" w:rsidP="00F76D4F"/>
    <w:p w14:paraId="7F3A0105" w14:textId="77777777" w:rsidR="00F76D4F" w:rsidRPr="00C108BE" w:rsidRDefault="00F76D4F" w:rsidP="00F76D4F">
      <w:r w:rsidRPr="00C108BE">
        <w:lastRenderedPageBreak/>
        <w:t>L'assurance dommages joue à compter de la deuxième année. Après l'année de parfait achèvement, l'entrepreneur reste responsable des dommages qui se produisent pendant l'année qui suit la réception des travaux.</w:t>
      </w:r>
    </w:p>
    <w:p w14:paraId="6F4620EA" w14:textId="77777777" w:rsidR="00F76D4F" w:rsidRPr="00C108BE" w:rsidRDefault="00F76D4F" w:rsidP="00F76D4F"/>
    <w:p w14:paraId="706993D6" w14:textId="77777777" w:rsidR="00F76D4F" w:rsidRPr="00C108BE" w:rsidRDefault="00F76D4F" w:rsidP="00F76D4F">
      <w:r w:rsidRPr="00C108BE">
        <w:t>Elle garantit le paiement des réparations :</w:t>
      </w:r>
    </w:p>
    <w:p w14:paraId="1D596910" w14:textId="77777777" w:rsidR="00F76D4F" w:rsidRPr="00C108BE" w:rsidRDefault="00F76D4F" w:rsidP="00F76D4F">
      <w:pPr>
        <w:pStyle w:val="Paragraphedeliste"/>
        <w:numPr>
          <w:ilvl w:val="0"/>
          <w:numId w:val="4"/>
        </w:numPr>
      </w:pPr>
      <w:proofErr w:type="gramStart"/>
      <w:r w:rsidRPr="00C108BE">
        <w:t>avant</w:t>
      </w:r>
      <w:proofErr w:type="gramEnd"/>
      <w:r w:rsidRPr="00C108BE">
        <w:t xml:space="preserve"> la réception des travaux, si le contrat avec l'entrepreneur est résilié pour inexécution par celui-ci de ses obligations (après mise en demeure infructueuse),</w:t>
      </w:r>
    </w:p>
    <w:p w14:paraId="0A204915" w14:textId="77777777" w:rsidR="00F76D4F" w:rsidRPr="00C108BE" w:rsidRDefault="00F76D4F" w:rsidP="00F76D4F">
      <w:pPr>
        <w:pStyle w:val="Paragraphedeliste"/>
        <w:numPr>
          <w:ilvl w:val="0"/>
          <w:numId w:val="4"/>
        </w:numPr>
      </w:pPr>
      <w:proofErr w:type="gramStart"/>
      <w:r w:rsidRPr="00C108BE">
        <w:t>pendant</w:t>
      </w:r>
      <w:proofErr w:type="gramEnd"/>
      <w:r w:rsidRPr="00C108BE">
        <w:t xml:space="preserve"> l'année qui suit la réception, si l'entrepreneur n'a pas rempli ses obligations après la mise en demeure.</w:t>
      </w:r>
    </w:p>
    <w:p w14:paraId="13A05BEF" w14:textId="77777777" w:rsidR="00F76D4F" w:rsidRPr="00C108BE" w:rsidRDefault="00F76D4F" w:rsidP="00F76D4F">
      <w:pPr>
        <w:pStyle w:val="Paragraphedeliste"/>
        <w:numPr>
          <w:ilvl w:val="0"/>
          <w:numId w:val="4"/>
        </w:numPr>
      </w:pPr>
      <w:r w:rsidRPr="00C108BE">
        <w:t>Elle ne garantit pas les risques</w:t>
      </w:r>
    </w:p>
    <w:p w14:paraId="09F3A73C" w14:textId="77777777" w:rsidR="00F76D4F" w:rsidRPr="00C108BE" w:rsidRDefault="00F76D4F" w:rsidP="00F76D4F">
      <w:pPr>
        <w:pStyle w:val="Paragraphedeliste"/>
        <w:numPr>
          <w:ilvl w:val="0"/>
          <w:numId w:val="4"/>
        </w:numPr>
      </w:pPr>
      <w:proofErr w:type="gramStart"/>
      <w:r w:rsidRPr="00C108BE">
        <w:t>d'incendie</w:t>
      </w:r>
      <w:proofErr w:type="gramEnd"/>
      <w:r w:rsidRPr="00C108BE">
        <w:t xml:space="preserve"> ou de dommages en cours de chantier,</w:t>
      </w:r>
    </w:p>
    <w:p w14:paraId="6363603E" w14:textId="77777777" w:rsidR="00F76D4F" w:rsidRPr="00C108BE" w:rsidRDefault="00F76D4F" w:rsidP="00F76D4F">
      <w:pPr>
        <w:pStyle w:val="Paragraphedeliste"/>
        <w:numPr>
          <w:ilvl w:val="0"/>
          <w:numId w:val="4"/>
        </w:numPr>
      </w:pPr>
      <w:proofErr w:type="gramStart"/>
      <w:r w:rsidRPr="00C108BE">
        <w:t>d'abandon</w:t>
      </w:r>
      <w:proofErr w:type="gramEnd"/>
      <w:r w:rsidRPr="00C108BE">
        <w:t xml:space="preserve"> de chantier,</w:t>
      </w:r>
    </w:p>
    <w:p w14:paraId="7670143F" w14:textId="77777777" w:rsidR="00F76D4F" w:rsidRDefault="00F76D4F" w:rsidP="00F76D4F">
      <w:pPr>
        <w:pStyle w:val="Paragraphedeliste"/>
        <w:numPr>
          <w:ilvl w:val="0"/>
          <w:numId w:val="4"/>
        </w:numPr>
      </w:pPr>
      <w:proofErr w:type="gramStart"/>
      <w:r w:rsidRPr="00C108BE">
        <w:t>de</w:t>
      </w:r>
      <w:proofErr w:type="gramEnd"/>
      <w:r w:rsidRPr="00C108BE">
        <w:t xml:space="preserve"> non-achèvement de chantier</w:t>
      </w:r>
    </w:p>
    <w:p w14:paraId="44C59A0A" w14:textId="77777777" w:rsidR="00F76D4F" w:rsidRPr="00C108BE" w:rsidRDefault="00F76D4F" w:rsidP="00F76D4F"/>
    <w:p w14:paraId="6BB353DD" w14:textId="77777777" w:rsidR="00F76D4F" w:rsidRPr="00C108BE" w:rsidRDefault="00F76D4F" w:rsidP="00F76D4F">
      <w:pPr>
        <w:pStyle w:val="Titre2"/>
      </w:pPr>
      <w:bookmarkStart w:id="65" w:name="_Toc148895126"/>
      <w:r w:rsidRPr="00C108BE">
        <w:t>Conclusion</w:t>
      </w:r>
      <w:bookmarkEnd w:id="65"/>
    </w:p>
    <w:p w14:paraId="59A52425" w14:textId="77777777" w:rsidR="00F76D4F" w:rsidRPr="00C108BE" w:rsidRDefault="00F76D4F" w:rsidP="00F76D4F"/>
    <w:p w14:paraId="2F6877C8" w14:textId="17658B04" w:rsidR="00F76D4F" w:rsidRPr="00844FC1" w:rsidRDefault="00F76D4F" w:rsidP="00844FC1">
      <w:pPr>
        <w:pStyle w:val="Commentairesffacer"/>
      </w:pPr>
      <w:r w:rsidRPr="00844FC1">
        <w:rPr>
          <w:rStyle w:val="Accentuationintense"/>
          <w:i/>
          <w:iCs w:val="0"/>
          <w:color w:val="0070C0"/>
        </w:rPr>
        <w:t>La conclusion de cette partie doit porter le projet tut</w:t>
      </w:r>
      <w:r w:rsidR="009D1903" w:rsidRPr="00844FC1">
        <w:rPr>
          <w:rStyle w:val="Accentuationintense"/>
          <w:i/>
          <w:iCs w:val="0"/>
          <w:color w:val="0070C0"/>
        </w:rPr>
        <w:t>oré.</w:t>
      </w:r>
    </w:p>
    <w:p w14:paraId="55C8136A" w14:textId="77777777" w:rsidR="00F76D4F" w:rsidRPr="00C108BE" w:rsidRDefault="00F76D4F" w:rsidP="00F76D4F">
      <w:pPr>
        <w:spacing w:line="240" w:lineRule="auto"/>
        <w:jc w:val="left"/>
      </w:pPr>
    </w:p>
    <w:p w14:paraId="779DA897" w14:textId="77777777" w:rsidR="00F76D4F" w:rsidRDefault="00F76D4F" w:rsidP="00F76D4F">
      <w:pPr>
        <w:spacing w:line="240" w:lineRule="auto"/>
        <w:jc w:val="left"/>
        <w:rPr>
          <w:rFonts w:eastAsia="Times New Roman"/>
          <w:b/>
          <w:bCs/>
          <w:kern w:val="32"/>
          <w:szCs w:val="28"/>
          <w:lang w:eastAsia="fr-FR"/>
        </w:rPr>
      </w:pPr>
    </w:p>
    <w:p w14:paraId="765995F3" w14:textId="77777777" w:rsidR="00F76D4F" w:rsidRPr="00C108BE" w:rsidRDefault="00F76D4F" w:rsidP="00F76D4F">
      <w:pPr>
        <w:pStyle w:val="Titre1"/>
      </w:pPr>
      <w:bookmarkStart w:id="66" w:name="_Toc148895127"/>
      <w:r w:rsidRPr="00C108BE">
        <w:t>Conclusion</w:t>
      </w:r>
      <w:r>
        <w:t xml:space="preserve"> générale</w:t>
      </w:r>
      <w:bookmarkEnd w:id="66"/>
    </w:p>
    <w:p w14:paraId="65DA7719" w14:textId="77777777" w:rsidR="00F76D4F" w:rsidRPr="00C108BE" w:rsidRDefault="00F76D4F" w:rsidP="00F76D4F">
      <w:pPr>
        <w:rPr>
          <w:rFonts w:eastAsia="Times New Roman"/>
          <w:b/>
          <w:bCs/>
          <w:i/>
          <w:spacing w:val="-1"/>
          <w:lang w:eastAsia="fr-FR"/>
        </w:rPr>
      </w:pPr>
    </w:p>
    <w:p w14:paraId="0917E29C" w14:textId="77777777" w:rsidR="00F76D4F" w:rsidRPr="00844FC1" w:rsidRDefault="00F76D4F" w:rsidP="00844FC1">
      <w:pPr>
        <w:pStyle w:val="Commentairesffacer"/>
        <w:rPr>
          <w:i w:val="0"/>
          <w:iCs/>
        </w:rPr>
      </w:pPr>
      <w:bookmarkStart w:id="67" w:name="_Hlk146866599"/>
      <w:r w:rsidRPr="00844FC1">
        <w:rPr>
          <w:rStyle w:val="Accentuationintense"/>
          <w:i/>
          <w:iCs w:val="0"/>
        </w:rPr>
        <w:t>La conclusion de cette partie doit porter sur l’ensemble de l’année et ouvrir sur vos perspectives d’évolution professionnelle et/ou de formation.</w:t>
      </w:r>
    </w:p>
    <w:bookmarkEnd w:id="67"/>
    <w:p w14:paraId="745D3D0E" w14:textId="77777777" w:rsidR="00F76D4F" w:rsidRPr="00C108BE" w:rsidRDefault="00F76D4F" w:rsidP="00F76D4F"/>
    <w:p w14:paraId="37FC3FBE" w14:textId="77777777" w:rsidR="00F76D4F" w:rsidRPr="00C108BE" w:rsidRDefault="00F76D4F" w:rsidP="00F76D4F">
      <w:pPr>
        <w:spacing w:line="240" w:lineRule="auto"/>
        <w:jc w:val="left"/>
        <w:rPr>
          <w:rFonts w:eastAsia="Times New Roman"/>
          <w:b/>
          <w:bCs/>
          <w:kern w:val="32"/>
          <w:szCs w:val="28"/>
          <w:lang w:eastAsia="fr-FR"/>
        </w:rPr>
      </w:pPr>
    </w:p>
    <w:p w14:paraId="63262706" w14:textId="77777777" w:rsidR="00F76D4F" w:rsidRPr="00C108BE" w:rsidRDefault="00F76D4F" w:rsidP="00F76D4F">
      <w:pPr>
        <w:spacing w:line="240" w:lineRule="auto"/>
        <w:jc w:val="left"/>
        <w:rPr>
          <w:rFonts w:eastAsia="Times New Roman"/>
          <w:b/>
          <w:bCs/>
          <w:kern w:val="32"/>
          <w:szCs w:val="28"/>
          <w:lang w:eastAsia="fr-FR"/>
        </w:rPr>
      </w:pPr>
      <w:r w:rsidRPr="00C108BE">
        <w:br w:type="page"/>
      </w:r>
    </w:p>
    <w:p w14:paraId="1949561F" w14:textId="77777777" w:rsidR="002B3AAB" w:rsidRDefault="002B3AAB" w:rsidP="002B3AAB">
      <w:pPr>
        <w:spacing w:line="240" w:lineRule="auto"/>
        <w:jc w:val="left"/>
      </w:pPr>
      <w:bookmarkStart w:id="68" w:name="_Toc529449564"/>
      <w:bookmarkStart w:id="69" w:name="_Toc480048555"/>
      <w:bookmarkStart w:id="70" w:name="_Toc477108922"/>
    </w:p>
    <w:p w14:paraId="2D79B349" w14:textId="77777777" w:rsidR="002B3AAB" w:rsidRPr="00C108BE" w:rsidRDefault="002B3AAB" w:rsidP="002B3AAB">
      <w:pPr>
        <w:pStyle w:val="Style1"/>
      </w:pPr>
      <w:bookmarkStart w:id="71" w:name="_Toc85446162"/>
      <w:bookmarkStart w:id="72" w:name="_Toc146866408"/>
      <w:bookmarkStart w:id="73" w:name="_Toc148895128"/>
      <w:bookmarkEnd w:id="68"/>
      <w:r w:rsidRPr="00C108BE">
        <w:t>Glossaire des termes techniques et des acronymes</w:t>
      </w:r>
      <w:bookmarkEnd w:id="71"/>
      <w:bookmarkEnd w:id="72"/>
      <w:bookmarkEnd w:id="73"/>
    </w:p>
    <w:p w14:paraId="30DFD10F" w14:textId="77777777" w:rsidR="002B3AAB" w:rsidRPr="00C108BE" w:rsidRDefault="002B3AAB" w:rsidP="002B3AAB">
      <w:pPr>
        <w:pStyle w:val="Style1"/>
      </w:pPr>
      <w:bookmarkStart w:id="74" w:name="_Toc480048553"/>
    </w:p>
    <w:bookmarkEnd w:id="74"/>
    <w:p w14:paraId="1564089D" w14:textId="77777777" w:rsidR="002B3AAB" w:rsidRPr="00C108BE" w:rsidRDefault="002B3AAB" w:rsidP="002B3AAB">
      <w:r w:rsidRPr="00C108BE">
        <w:t>ADEME : Agence De l’Environnement et de la Maîtrise de l’Energie</w:t>
      </w:r>
    </w:p>
    <w:p w14:paraId="39AB328C" w14:textId="77777777" w:rsidR="002B3AAB" w:rsidRPr="00C108BE" w:rsidRDefault="002B3AAB" w:rsidP="002B3AAB">
      <w:r w:rsidRPr="00C108BE">
        <w:t xml:space="preserve">AFNOR : Association Française de </w:t>
      </w:r>
      <w:proofErr w:type="spellStart"/>
      <w:r w:rsidRPr="00C108BE">
        <w:t>NORmalisation</w:t>
      </w:r>
      <w:proofErr w:type="spellEnd"/>
    </w:p>
    <w:p w14:paraId="77BEF195" w14:textId="77777777" w:rsidR="002B3AAB" w:rsidRDefault="002B3AAB" w:rsidP="002B3AAB">
      <w:pPr>
        <w:spacing w:line="240" w:lineRule="auto"/>
        <w:jc w:val="left"/>
        <w:rPr>
          <w:rFonts w:eastAsia="Times New Roman"/>
          <w:b/>
          <w:bCs/>
          <w:kern w:val="32"/>
          <w:szCs w:val="28"/>
          <w:lang w:eastAsia="fr-FR"/>
        </w:rPr>
      </w:pPr>
    </w:p>
    <w:p w14:paraId="49B40A90" w14:textId="77777777" w:rsidR="00F76D4F" w:rsidRPr="00C108BE" w:rsidRDefault="00F76D4F" w:rsidP="00F76D4F">
      <w:pPr>
        <w:pStyle w:val="Style1"/>
        <w:rPr>
          <w:rFonts w:eastAsia="Calibri"/>
        </w:rPr>
      </w:pPr>
      <w:bookmarkStart w:id="75" w:name="_Toc148895129"/>
      <w:r w:rsidRPr="00C108BE">
        <w:rPr>
          <w:rFonts w:eastAsia="Calibri"/>
        </w:rPr>
        <w:t>Bibliographie</w:t>
      </w:r>
      <w:bookmarkEnd w:id="69"/>
      <w:bookmarkEnd w:id="70"/>
      <w:bookmarkEnd w:id="75"/>
    </w:p>
    <w:p w14:paraId="1B061A0B" w14:textId="77777777" w:rsidR="00F76D4F" w:rsidRPr="00C108BE" w:rsidRDefault="00F76D4F" w:rsidP="00F76D4F"/>
    <w:p w14:paraId="5421E8C5" w14:textId="77777777" w:rsidR="00F76D4F" w:rsidRPr="00C108BE" w:rsidRDefault="00F76D4F" w:rsidP="00F76D4F">
      <w:pPr>
        <w:pStyle w:val="Bibliographie"/>
      </w:pPr>
      <w:r w:rsidRPr="00C108BE">
        <w:t xml:space="preserve">Syndicat national du béton prêt à l'emploi. (2015). </w:t>
      </w:r>
      <w:r w:rsidRPr="00C108BE">
        <w:rPr>
          <w:i/>
          <w:iCs/>
        </w:rPr>
        <w:t>L'industrie française du béton prêt à l'emploi en 2014.</w:t>
      </w:r>
      <w:r w:rsidRPr="00C108BE">
        <w:t xml:space="preserve"> </w:t>
      </w:r>
      <w:proofErr w:type="gramStart"/>
      <w:r w:rsidRPr="00C108BE">
        <w:t>PARIS:</w:t>
      </w:r>
      <w:proofErr w:type="gramEnd"/>
      <w:r w:rsidRPr="00C108BE">
        <w:t xml:space="preserve"> UNICEM.</w:t>
      </w:r>
    </w:p>
    <w:p w14:paraId="33EBA010" w14:textId="77777777" w:rsidR="00F76D4F" w:rsidRPr="00C108BE" w:rsidRDefault="00F76D4F" w:rsidP="00F76D4F">
      <w:pPr>
        <w:pStyle w:val="Bibliographie"/>
      </w:pPr>
    </w:p>
    <w:p w14:paraId="71685F20" w14:textId="77777777" w:rsidR="00F76D4F" w:rsidRPr="00C108BE" w:rsidRDefault="00F76D4F" w:rsidP="00F76D4F">
      <w:pPr>
        <w:pStyle w:val="Bibliographie"/>
      </w:pPr>
      <w:r w:rsidRPr="00C108BE">
        <w:t xml:space="preserve">Syntec Ingénierie. (2017, 03 05). </w:t>
      </w:r>
      <w:proofErr w:type="gramStart"/>
      <w:r w:rsidRPr="00C108BE">
        <w:rPr>
          <w:i/>
          <w:iCs/>
        </w:rPr>
        <w:t>l'Ingénierie</w:t>
      </w:r>
      <w:proofErr w:type="gramEnd"/>
      <w:r w:rsidRPr="00C108BE">
        <w:t>. Récupéré sur Syntec-</w:t>
      </w:r>
      <w:proofErr w:type="gramStart"/>
      <w:r w:rsidRPr="00C108BE">
        <w:t>Ingénierie:</w:t>
      </w:r>
      <w:proofErr w:type="gramEnd"/>
      <w:r w:rsidRPr="00C108BE">
        <w:t xml:space="preserve"> http://www.syntec-ingenierie.fr/lingenierie/</w:t>
      </w:r>
    </w:p>
    <w:p w14:paraId="4C163C3F" w14:textId="77777777" w:rsidR="00F76D4F" w:rsidRPr="00C108BE" w:rsidRDefault="00F76D4F" w:rsidP="00F76D4F">
      <w:pPr>
        <w:pStyle w:val="Bibliographie"/>
      </w:pPr>
    </w:p>
    <w:p w14:paraId="0C120CD7" w14:textId="77777777" w:rsidR="00F76D4F" w:rsidRPr="00C108BE" w:rsidRDefault="00F76D4F" w:rsidP="00F76D4F">
      <w:pPr>
        <w:pStyle w:val="Bibliographie"/>
      </w:pPr>
      <w:r w:rsidRPr="00C108BE">
        <w:t xml:space="preserve">World Green Building Council. (2017, 02 03). </w:t>
      </w:r>
      <w:r w:rsidRPr="00C108BE">
        <w:rPr>
          <w:i/>
          <w:iCs/>
        </w:rPr>
        <w:t xml:space="preserve">Rating </w:t>
      </w:r>
      <w:proofErr w:type="spellStart"/>
      <w:r w:rsidRPr="00C108BE">
        <w:rPr>
          <w:i/>
          <w:iCs/>
        </w:rPr>
        <w:t>tools</w:t>
      </w:r>
      <w:proofErr w:type="spellEnd"/>
      <w:r w:rsidRPr="00C108BE">
        <w:t xml:space="preserve">. Récupéré sur World Green Building </w:t>
      </w:r>
      <w:proofErr w:type="gramStart"/>
      <w:r w:rsidRPr="00C108BE">
        <w:t>Council:</w:t>
      </w:r>
      <w:proofErr w:type="gramEnd"/>
      <w:r w:rsidRPr="00C108BE">
        <w:t xml:space="preserve"> http://www.worldgbc.org/rating-tools</w:t>
      </w:r>
    </w:p>
    <w:p w14:paraId="2B834051" w14:textId="77777777" w:rsidR="00F76D4F" w:rsidRPr="00C108BE" w:rsidRDefault="00F76D4F" w:rsidP="00F76D4F"/>
    <w:p w14:paraId="65471D58" w14:textId="77777777" w:rsidR="00F76D4F" w:rsidRPr="00C108BE" w:rsidRDefault="00F76D4F" w:rsidP="00F76D4F">
      <w:pPr>
        <w:pStyle w:val="Style1"/>
      </w:pPr>
      <w:bookmarkStart w:id="76" w:name="_Toc480048556"/>
      <w:bookmarkStart w:id="77" w:name="_Toc477108923"/>
      <w:bookmarkStart w:id="78" w:name="_Toc148895130"/>
      <w:r w:rsidRPr="00C108BE">
        <w:t>Liste des figures</w:t>
      </w:r>
      <w:bookmarkEnd w:id="76"/>
      <w:bookmarkEnd w:id="77"/>
      <w:bookmarkEnd w:id="78"/>
    </w:p>
    <w:p w14:paraId="743DA277"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r w:rsidRPr="00C108BE">
        <w:rPr>
          <w:noProof w:val="0"/>
          <w:lang w:eastAsia="fr-FR"/>
        </w:rPr>
        <w:fldChar w:fldCharType="begin"/>
      </w:r>
      <w:r w:rsidRPr="00C108BE">
        <w:rPr>
          <w:noProof w:val="0"/>
          <w:lang w:eastAsia="fr-FR"/>
        </w:rPr>
        <w:instrText xml:space="preserve"> TOC \h \z \c "Figure" </w:instrText>
      </w:r>
      <w:r w:rsidRPr="00C108BE">
        <w:rPr>
          <w:noProof w:val="0"/>
          <w:lang w:eastAsia="fr-FR"/>
        </w:rPr>
        <w:fldChar w:fldCharType="separate"/>
      </w:r>
      <w:hyperlink w:anchor="_Toc85442783" w:history="1">
        <w:r w:rsidRPr="00ED280A">
          <w:rPr>
            <w:rStyle w:val="Lienhypertexte"/>
          </w:rPr>
          <w:t>Figure 1 : ffffffffff</w:t>
        </w:r>
        <w:r>
          <w:rPr>
            <w:webHidden/>
          </w:rPr>
          <w:tab/>
        </w:r>
        <w:r>
          <w:rPr>
            <w:webHidden/>
          </w:rPr>
          <w:fldChar w:fldCharType="begin"/>
        </w:r>
        <w:r>
          <w:rPr>
            <w:webHidden/>
          </w:rPr>
          <w:instrText xml:space="preserve"> PAGEREF _Toc85442783 \h </w:instrText>
        </w:r>
        <w:r>
          <w:rPr>
            <w:webHidden/>
          </w:rPr>
        </w:r>
        <w:r>
          <w:rPr>
            <w:webHidden/>
          </w:rPr>
          <w:fldChar w:fldCharType="separate"/>
        </w:r>
        <w:r>
          <w:rPr>
            <w:webHidden/>
          </w:rPr>
          <w:t>13</w:t>
        </w:r>
        <w:r>
          <w:rPr>
            <w:webHidden/>
          </w:rPr>
          <w:fldChar w:fldCharType="end"/>
        </w:r>
      </w:hyperlink>
    </w:p>
    <w:p w14:paraId="7B8EA5D7"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hyperlink w:anchor="_Toc85442784" w:history="1">
        <w:r w:rsidRPr="00ED280A">
          <w:rPr>
            <w:rStyle w:val="Lienhypertexte"/>
          </w:rPr>
          <w:t>Figure 2 : ffffffffff</w:t>
        </w:r>
        <w:r>
          <w:rPr>
            <w:webHidden/>
          </w:rPr>
          <w:tab/>
        </w:r>
        <w:r>
          <w:rPr>
            <w:webHidden/>
          </w:rPr>
          <w:fldChar w:fldCharType="begin"/>
        </w:r>
        <w:r>
          <w:rPr>
            <w:webHidden/>
          </w:rPr>
          <w:instrText xml:space="preserve"> PAGEREF _Toc85442784 \h </w:instrText>
        </w:r>
        <w:r>
          <w:rPr>
            <w:webHidden/>
          </w:rPr>
        </w:r>
        <w:r>
          <w:rPr>
            <w:webHidden/>
          </w:rPr>
          <w:fldChar w:fldCharType="separate"/>
        </w:r>
        <w:r>
          <w:rPr>
            <w:webHidden/>
          </w:rPr>
          <w:t>13</w:t>
        </w:r>
        <w:r>
          <w:rPr>
            <w:webHidden/>
          </w:rPr>
          <w:fldChar w:fldCharType="end"/>
        </w:r>
      </w:hyperlink>
    </w:p>
    <w:p w14:paraId="2A7D17A0" w14:textId="77777777" w:rsidR="00F76D4F" w:rsidRPr="00C108BE" w:rsidRDefault="00F76D4F" w:rsidP="00F76D4F">
      <w:pPr>
        <w:rPr>
          <w:lang w:eastAsia="fr-FR"/>
        </w:rPr>
      </w:pPr>
      <w:r w:rsidRPr="00C108BE">
        <w:rPr>
          <w:lang w:eastAsia="fr-FR"/>
        </w:rPr>
        <w:fldChar w:fldCharType="end"/>
      </w:r>
      <w:bookmarkStart w:id="79" w:name="_Toc477108924"/>
      <w:bookmarkStart w:id="80" w:name="_Toc480048557"/>
    </w:p>
    <w:p w14:paraId="1C002BF8" w14:textId="77777777" w:rsidR="00F76D4F" w:rsidRPr="00C108BE" w:rsidRDefault="00F76D4F" w:rsidP="00F76D4F">
      <w:pPr>
        <w:pStyle w:val="Style1"/>
      </w:pPr>
      <w:bookmarkStart w:id="81" w:name="_Toc148895131"/>
      <w:r w:rsidRPr="00C108BE">
        <w:t>Liste des tableaux</w:t>
      </w:r>
      <w:bookmarkEnd w:id="79"/>
      <w:bookmarkEnd w:id="80"/>
      <w:bookmarkEnd w:id="81"/>
    </w:p>
    <w:p w14:paraId="4DA39093"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r w:rsidRPr="00C108BE">
        <w:rPr>
          <w:rFonts w:ascii="Verdana" w:hAnsi="Verdana" w:cs="Courier New"/>
          <w:noProof w:val="0"/>
          <w:lang w:eastAsia="fr-FR"/>
        </w:rPr>
        <w:fldChar w:fldCharType="begin"/>
      </w:r>
      <w:r w:rsidRPr="00C108BE">
        <w:rPr>
          <w:noProof w:val="0"/>
          <w:lang w:eastAsia="fr-FR"/>
        </w:rPr>
        <w:instrText xml:space="preserve"> TOC \h \z \c "Tableau" </w:instrText>
      </w:r>
      <w:r w:rsidRPr="00C108BE">
        <w:rPr>
          <w:rFonts w:ascii="Verdana" w:hAnsi="Verdana" w:cs="Courier New"/>
          <w:noProof w:val="0"/>
          <w:lang w:eastAsia="fr-FR"/>
        </w:rPr>
        <w:fldChar w:fldCharType="separate"/>
      </w:r>
      <w:hyperlink w:anchor="_Toc55382762" w:history="1">
        <w:r w:rsidRPr="00F346F3">
          <w:rPr>
            <w:rStyle w:val="Lienhypertexte"/>
          </w:rPr>
          <w:t>Tableau I : tttttt</w:t>
        </w:r>
        <w:r>
          <w:rPr>
            <w:webHidden/>
          </w:rPr>
          <w:tab/>
        </w:r>
        <w:r>
          <w:rPr>
            <w:webHidden/>
          </w:rPr>
          <w:fldChar w:fldCharType="begin"/>
        </w:r>
        <w:r>
          <w:rPr>
            <w:webHidden/>
          </w:rPr>
          <w:instrText xml:space="preserve"> PAGEREF _Toc55382762 \h </w:instrText>
        </w:r>
        <w:r>
          <w:rPr>
            <w:webHidden/>
          </w:rPr>
        </w:r>
        <w:r>
          <w:rPr>
            <w:webHidden/>
          </w:rPr>
          <w:fldChar w:fldCharType="separate"/>
        </w:r>
        <w:r>
          <w:rPr>
            <w:webHidden/>
          </w:rPr>
          <w:t>12</w:t>
        </w:r>
        <w:r>
          <w:rPr>
            <w:webHidden/>
          </w:rPr>
          <w:fldChar w:fldCharType="end"/>
        </w:r>
      </w:hyperlink>
    </w:p>
    <w:p w14:paraId="16EE3C2F"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hyperlink w:anchor="_Toc55382763" w:history="1">
        <w:r w:rsidRPr="00F346F3">
          <w:rPr>
            <w:rStyle w:val="Lienhypertexte"/>
          </w:rPr>
          <w:t>Tableau II : tttttt</w:t>
        </w:r>
        <w:r>
          <w:rPr>
            <w:webHidden/>
          </w:rPr>
          <w:tab/>
        </w:r>
        <w:r>
          <w:rPr>
            <w:webHidden/>
          </w:rPr>
          <w:fldChar w:fldCharType="begin"/>
        </w:r>
        <w:r>
          <w:rPr>
            <w:webHidden/>
          </w:rPr>
          <w:instrText xml:space="preserve"> PAGEREF _Toc55382763 \h </w:instrText>
        </w:r>
        <w:r>
          <w:rPr>
            <w:webHidden/>
          </w:rPr>
        </w:r>
        <w:r>
          <w:rPr>
            <w:webHidden/>
          </w:rPr>
          <w:fldChar w:fldCharType="separate"/>
        </w:r>
        <w:r>
          <w:rPr>
            <w:webHidden/>
          </w:rPr>
          <w:t>12</w:t>
        </w:r>
        <w:r>
          <w:rPr>
            <w:webHidden/>
          </w:rPr>
          <w:fldChar w:fldCharType="end"/>
        </w:r>
      </w:hyperlink>
    </w:p>
    <w:p w14:paraId="4C879650" w14:textId="77777777" w:rsidR="00F76D4F" w:rsidRPr="00C108BE" w:rsidRDefault="00F76D4F" w:rsidP="00E711EC">
      <w:r w:rsidRPr="00C108BE">
        <w:fldChar w:fldCharType="end"/>
      </w:r>
      <w:bookmarkStart w:id="82" w:name="_Toc477108925"/>
      <w:bookmarkStart w:id="83" w:name="_Toc480048558"/>
    </w:p>
    <w:p w14:paraId="089E6098" w14:textId="77777777" w:rsidR="00F76D4F" w:rsidRPr="00C108BE" w:rsidRDefault="00F76D4F" w:rsidP="00F76D4F">
      <w:pPr>
        <w:pStyle w:val="Style1"/>
        <w:rPr>
          <w:rFonts w:ascii="Verdana" w:hAnsi="Verdana"/>
        </w:rPr>
      </w:pPr>
      <w:bookmarkStart w:id="84" w:name="_Toc148895132"/>
      <w:r w:rsidRPr="00C108BE">
        <w:t>Liste des équations</w:t>
      </w:r>
      <w:bookmarkEnd w:id="82"/>
      <w:bookmarkEnd w:id="83"/>
      <w:bookmarkEnd w:id="84"/>
    </w:p>
    <w:p w14:paraId="3EEC5F6A"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r w:rsidRPr="00C108BE">
        <w:rPr>
          <w:rFonts w:ascii="Verdana" w:hAnsi="Verdana" w:cs="Courier New"/>
          <w:noProof w:val="0"/>
        </w:rPr>
        <w:fldChar w:fldCharType="begin"/>
      </w:r>
      <w:r w:rsidRPr="00C108BE">
        <w:rPr>
          <w:noProof w:val="0"/>
        </w:rPr>
        <w:instrText xml:space="preserve"> TOC \h \z \c "Équation" </w:instrText>
      </w:r>
      <w:r w:rsidRPr="00C108BE">
        <w:rPr>
          <w:rFonts w:ascii="Verdana" w:hAnsi="Verdana" w:cs="Courier New"/>
          <w:noProof w:val="0"/>
        </w:rPr>
        <w:fldChar w:fldCharType="separate"/>
      </w:r>
      <w:hyperlink w:anchor="_Toc85442785" w:history="1">
        <w:r w:rsidRPr="00ED7A9C">
          <w:rPr>
            <w:rStyle w:val="Lienhypertexte"/>
          </w:rPr>
          <w:t>Équation 1 : eeeee.</w:t>
        </w:r>
        <w:r>
          <w:rPr>
            <w:webHidden/>
          </w:rPr>
          <w:tab/>
        </w:r>
        <w:r>
          <w:rPr>
            <w:webHidden/>
          </w:rPr>
          <w:fldChar w:fldCharType="begin"/>
        </w:r>
        <w:r>
          <w:rPr>
            <w:webHidden/>
          </w:rPr>
          <w:instrText xml:space="preserve"> PAGEREF _Toc85442785 \h </w:instrText>
        </w:r>
        <w:r>
          <w:rPr>
            <w:webHidden/>
          </w:rPr>
        </w:r>
        <w:r>
          <w:rPr>
            <w:webHidden/>
          </w:rPr>
          <w:fldChar w:fldCharType="separate"/>
        </w:r>
        <w:r>
          <w:rPr>
            <w:webHidden/>
          </w:rPr>
          <w:t>12</w:t>
        </w:r>
        <w:r>
          <w:rPr>
            <w:webHidden/>
          </w:rPr>
          <w:fldChar w:fldCharType="end"/>
        </w:r>
      </w:hyperlink>
    </w:p>
    <w:p w14:paraId="0D154831" w14:textId="77777777" w:rsidR="00F76D4F" w:rsidRDefault="00F76D4F" w:rsidP="00F76D4F">
      <w:pPr>
        <w:pStyle w:val="Tabledesillustrations"/>
        <w:tabs>
          <w:tab w:val="right" w:leader="dot" w:pos="9060"/>
        </w:tabs>
        <w:rPr>
          <w:rFonts w:asciiTheme="minorHAnsi" w:eastAsiaTheme="minorEastAsia" w:hAnsiTheme="minorHAnsi" w:cstheme="minorBidi"/>
          <w:sz w:val="22"/>
          <w:szCs w:val="22"/>
          <w:lang w:eastAsia="fr-FR"/>
        </w:rPr>
      </w:pPr>
      <w:hyperlink w:anchor="_Toc85442786" w:history="1">
        <w:r w:rsidRPr="00ED7A9C">
          <w:rPr>
            <w:rStyle w:val="Lienhypertexte"/>
          </w:rPr>
          <w:t>Équation 2 : eeeee.</w:t>
        </w:r>
        <w:r>
          <w:rPr>
            <w:webHidden/>
          </w:rPr>
          <w:tab/>
        </w:r>
        <w:r>
          <w:rPr>
            <w:webHidden/>
          </w:rPr>
          <w:fldChar w:fldCharType="begin"/>
        </w:r>
        <w:r>
          <w:rPr>
            <w:webHidden/>
          </w:rPr>
          <w:instrText xml:space="preserve"> PAGEREF _Toc85442786 \h </w:instrText>
        </w:r>
        <w:r>
          <w:rPr>
            <w:webHidden/>
          </w:rPr>
        </w:r>
        <w:r>
          <w:rPr>
            <w:webHidden/>
          </w:rPr>
          <w:fldChar w:fldCharType="separate"/>
        </w:r>
        <w:r>
          <w:rPr>
            <w:webHidden/>
          </w:rPr>
          <w:t>13</w:t>
        </w:r>
        <w:r>
          <w:rPr>
            <w:webHidden/>
          </w:rPr>
          <w:fldChar w:fldCharType="end"/>
        </w:r>
      </w:hyperlink>
    </w:p>
    <w:p w14:paraId="047F3BBF" w14:textId="77777777" w:rsidR="00F76D4F" w:rsidRDefault="00F76D4F" w:rsidP="00E711EC">
      <w:r w:rsidRPr="00C108BE">
        <w:fldChar w:fldCharType="end"/>
      </w:r>
      <w:bookmarkStart w:id="85" w:name="_Toc480048554"/>
      <w:bookmarkStart w:id="86" w:name="_Toc477108921"/>
    </w:p>
    <w:p w14:paraId="2023CDDA" w14:textId="77777777" w:rsidR="00F76D4F" w:rsidRPr="00C108BE" w:rsidRDefault="00F76D4F" w:rsidP="00F76D4F">
      <w:pPr>
        <w:pStyle w:val="Style1"/>
      </w:pPr>
      <w:r w:rsidRPr="00C108BE">
        <w:t xml:space="preserve"> </w:t>
      </w:r>
      <w:bookmarkStart w:id="87" w:name="_Toc148895133"/>
      <w:r w:rsidRPr="00C108BE">
        <w:t>Liste des annexes</w:t>
      </w:r>
      <w:bookmarkEnd w:id="85"/>
      <w:bookmarkEnd w:id="86"/>
      <w:bookmarkEnd w:id="87"/>
    </w:p>
    <w:p w14:paraId="189CF845" w14:textId="77777777" w:rsidR="00F76D4F" w:rsidRPr="00C108BE" w:rsidRDefault="00F76D4F" w:rsidP="00F76D4F"/>
    <w:p w14:paraId="58ED1AE6" w14:textId="77777777" w:rsidR="00F76D4F" w:rsidRPr="00C108BE" w:rsidRDefault="00F76D4F" w:rsidP="00F76D4F">
      <w:r w:rsidRPr="00C108BE">
        <w:t xml:space="preserve">Annexe 1 : </w:t>
      </w:r>
      <w:proofErr w:type="spellStart"/>
      <w:r w:rsidRPr="00C108BE">
        <w:t>aaaaa</w:t>
      </w:r>
      <w:proofErr w:type="spellEnd"/>
    </w:p>
    <w:p w14:paraId="5AE6D039" w14:textId="187F4E64" w:rsidR="00844FC1" w:rsidRPr="00C108BE" w:rsidRDefault="00844FC1" w:rsidP="00844FC1">
      <w:r w:rsidRPr="00C108BE">
        <w:t xml:space="preserve">Annexe </w:t>
      </w:r>
      <w:r>
        <w:t>2</w:t>
      </w:r>
      <w:r w:rsidRPr="00C108BE">
        <w:t xml:space="preserve"> : </w:t>
      </w:r>
      <w:proofErr w:type="spellStart"/>
      <w:r w:rsidRPr="00C108BE">
        <w:t>aaaaa</w:t>
      </w:r>
      <w:proofErr w:type="spellEnd"/>
    </w:p>
    <w:p w14:paraId="42FE5B3C" w14:textId="77777777" w:rsidR="00F76D4F" w:rsidRDefault="00F76D4F" w:rsidP="00F76D4F">
      <w:pPr>
        <w:pStyle w:val="Style1"/>
      </w:pPr>
      <w:r w:rsidRPr="00C108BE">
        <w:br w:type="page"/>
      </w:r>
      <w:bookmarkStart w:id="88" w:name="_Toc148895134"/>
      <w:r w:rsidRPr="00C108BE">
        <w:lastRenderedPageBreak/>
        <w:t>Annexe 1</w:t>
      </w:r>
      <w:r>
        <w:t> : titre</w:t>
      </w:r>
      <w:bookmarkEnd w:id="88"/>
    </w:p>
    <w:p w14:paraId="32FEDF12" w14:textId="77777777" w:rsidR="00F76D4F" w:rsidRPr="00E711EC" w:rsidRDefault="00F76D4F" w:rsidP="00E711EC"/>
    <w:p w14:paraId="76C079F2" w14:textId="77777777" w:rsidR="00F76D4F" w:rsidRPr="00E711EC" w:rsidRDefault="00F76D4F" w:rsidP="00E711EC"/>
    <w:p w14:paraId="511332E6" w14:textId="77777777" w:rsidR="00F76D4F" w:rsidRDefault="00F76D4F" w:rsidP="00F76D4F">
      <w:pPr>
        <w:pStyle w:val="Style1"/>
      </w:pPr>
      <w:r>
        <w:rPr>
          <w:b w:val="0"/>
          <w:bCs w:val="0"/>
        </w:rPr>
        <w:br w:type="page"/>
      </w:r>
      <w:bookmarkStart w:id="89" w:name="_Toc148895135"/>
      <w:r w:rsidRPr="00C108BE">
        <w:lastRenderedPageBreak/>
        <w:t xml:space="preserve">Annexe </w:t>
      </w:r>
      <w:r>
        <w:t>2 : titre</w:t>
      </w:r>
      <w:bookmarkEnd w:id="89"/>
    </w:p>
    <w:p w14:paraId="6894704D" w14:textId="77777777" w:rsidR="00F76D4F" w:rsidRPr="00996461" w:rsidRDefault="00F76D4F" w:rsidP="00F76D4F">
      <w:pPr>
        <w:spacing w:line="240" w:lineRule="auto"/>
        <w:jc w:val="left"/>
        <w:rPr>
          <w:rFonts w:eastAsia="Times New Roman"/>
          <w:b/>
          <w:bCs/>
          <w:kern w:val="32"/>
          <w:szCs w:val="28"/>
          <w:lang w:eastAsia="fr-FR"/>
        </w:rPr>
      </w:pPr>
    </w:p>
    <w:p w14:paraId="21A53681" w14:textId="77777777" w:rsidR="00F76D4F" w:rsidRDefault="00F76D4F" w:rsidP="00F76D4F">
      <w:pPr>
        <w:spacing w:line="240" w:lineRule="auto"/>
        <w:jc w:val="left"/>
        <w:rPr>
          <w:rFonts w:eastAsia="Times New Roman"/>
          <w:b/>
          <w:bCs/>
          <w:kern w:val="32"/>
          <w:szCs w:val="28"/>
          <w:lang w:eastAsia="fr-FR"/>
        </w:rPr>
      </w:pPr>
    </w:p>
    <w:p w14:paraId="124A75D3" w14:textId="2F691E25" w:rsidR="009A2BE1" w:rsidRPr="009A2BE1" w:rsidRDefault="009A2BE1" w:rsidP="00F76D4F">
      <w:pPr>
        <w:pStyle w:val="Style1"/>
      </w:pPr>
    </w:p>
    <w:sectPr w:rsidR="009A2BE1" w:rsidRPr="009A2BE1" w:rsidSect="00145158">
      <w:footerReference w:type="default" r:id="rId10"/>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6C93" w14:textId="77777777" w:rsidR="00870096" w:rsidRDefault="00870096" w:rsidP="003722A9">
      <w:r>
        <w:separator/>
      </w:r>
    </w:p>
    <w:p w14:paraId="39923059" w14:textId="77777777" w:rsidR="00870096" w:rsidRDefault="00870096" w:rsidP="003722A9"/>
  </w:endnote>
  <w:endnote w:type="continuationSeparator" w:id="0">
    <w:p w14:paraId="4889C2AC" w14:textId="77777777" w:rsidR="00870096" w:rsidRDefault="00870096" w:rsidP="003722A9">
      <w:r>
        <w:continuationSeparator/>
      </w:r>
    </w:p>
    <w:p w14:paraId="67FE2184" w14:textId="77777777" w:rsidR="00870096" w:rsidRDefault="00870096" w:rsidP="00372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F27A" w14:textId="4B052AA8" w:rsidR="00F76D4F" w:rsidRDefault="00D67DC9" w:rsidP="00F76D4F">
    <w:pPr>
      <w:pStyle w:val="pieddepage0"/>
      <w:spacing w:after="0"/>
      <w:rPr>
        <w:noProof/>
      </w:rPr>
    </w:pPr>
    <w:r w:rsidRPr="006F6529">
      <w:fldChar w:fldCharType="begin"/>
    </w:r>
    <w:r w:rsidRPr="006F6529">
      <w:instrText xml:space="preserve"> PAGE   \* MERGEFORMAT </w:instrText>
    </w:r>
    <w:r w:rsidRPr="006F6529">
      <w:fldChar w:fldCharType="separate"/>
    </w:r>
    <w:r>
      <w:rPr>
        <w:noProof/>
      </w:rPr>
      <w:t>10</w:t>
    </w:r>
    <w:r w:rsidRPr="006F6529">
      <w:fldChar w:fldCharType="end"/>
    </w:r>
    <w:r w:rsidRPr="006F6529">
      <w:t>/</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p>
  <w:p w14:paraId="2227B49D" w14:textId="77777777" w:rsidR="00F76D4F" w:rsidRDefault="00F76D4F" w:rsidP="00F76D4F">
    <w:pPr>
      <w:pStyle w:val="pieddepag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7119" w14:textId="77777777" w:rsidR="00870096" w:rsidRDefault="00870096" w:rsidP="003722A9">
      <w:r>
        <w:separator/>
      </w:r>
    </w:p>
    <w:p w14:paraId="45F59224" w14:textId="77777777" w:rsidR="00870096" w:rsidRDefault="00870096" w:rsidP="003722A9"/>
  </w:footnote>
  <w:footnote w:type="continuationSeparator" w:id="0">
    <w:p w14:paraId="4F61A840" w14:textId="77777777" w:rsidR="00870096" w:rsidRDefault="00870096" w:rsidP="003722A9">
      <w:r>
        <w:continuationSeparator/>
      </w:r>
    </w:p>
    <w:p w14:paraId="70806D19" w14:textId="77777777" w:rsidR="00870096" w:rsidRDefault="00870096" w:rsidP="003722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20F"/>
    <w:multiLevelType w:val="hybridMultilevel"/>
    <w:tmpl w:val="97D2D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EF2882"/>
    <w:multiLevelType w:val="hybridMultilevel"/>
    <w:tmpl w:val="8078F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F9637E"/>
    <w:multiLevelType w:val="hybridMultilevel"/>
    <w:tmpl w:val="2E0AB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5945A7"/>
    <w:multiLevelType w:val="hybridMultilevel"/>
    <w:tmpl w:val="CAC09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DF2952"/>
    <w:multiLevelType w:val="hybridMultilevel"/>
    <w:tmpl w:val="AD38D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F816F6"/>
    <w:multiLevelType w:val="hybridMultilevel"/>
    <w:tmpl w:val="3E2E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3B4751"/>
    <w:multiLevelType w:val="hybridMultilevel"/>
    <w:tmpl w:val="511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DA0FA9"/>
    <w:multiLevelType w:val="hybridMultilevel"/>
    <w:tmpl w:val="F73EA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0779CE"/>
    <w:multiLevelType w:val="hybridMultilevel"/>
    <w:tmpl w:val="C076E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F708EC"/>
    <w:multiLevelType w:val="hybridMultilevel"/>
    <w:tmpl w:val="EE864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3B2AE0"/>
    <w:multiLevelType w:val="hybridMultilevel"/>
    <w:tmpl w:val="08760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E2379F"/>
    <w:multiLevelType w:val="hybridMultilevel"/>
    <w:tmpl w:val="BF4ECA74"/>
    <w:lvl w:ilvl="0" w:tplc="6ADE527C">
      <w:start w:val="1"/>
      <w:numFmt w:val="bullet"/>
      <w:lvlText w:val=""/>
      <w:lvlJc w:val="left"/>
      <w:pPr>
        <w:ind w:left="720" w:hanging="360"/>
      </w:pPr>
      <w:rPr>
        <w:rFonts w:ascii="Symbol" w:hAnsi="Symbol" w:hint="default"/>
        <w:spacing w:val="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403697"/>
    <w:multiLevelType w:val="hybridMultilevel"/>
    <w:tmpl w:val="14101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047CF9"/>
    <w:multiLevelType w:val="hybridMultilevel"/>
    <w:tmpl w:val="45AAE2A6"/>
    <w:lvl w:ilvl="0" w:tplc="BF92D2A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EE72AF9"/>
    <w:multiLevelType w:val="multilevel"/>
    <w:tmpl w:val="C2027478"/>
    <w:lvl w:ilvl="0">
      <w:start w:val="1"/>
      <w:numFmt w:val="decimal"/>
      <w:pStyle w:val="Titre1"/>
      <w:lvlText w:val="%1."/>
      <w:lvlJc w:val="left"/>
      <w:pPr>
        <w:ind w:left="360" w:hanging="360"/>
      </w:pPr>
    </w:lvl>
    <w:lvl w:ilvl="1">
      <w:start w:val="1"/>
      <w:numFmt w:val="decimal"/>
      <w:pStyle w:val="Titre2"/>
      <w:lvlText w:val="%1.%2."/>
      <w:lvlJc w:val="left"/>
      <w:pPr>
        <w:ind w:left="79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F865C4"/>
    <w:multiLevelType w:val="hybridMultilevel"/>
    <w:tmpl w:val="9722984E"/>
    <w:lvl w:ilvl="0" w:tplc="040C0001">
      <w:start w:val="1"/>
      <w:numFmt w:val="bullet"/>
      <w:lvlText w:val=""/>
      <w:lvlJc w:val="left"/>
      <w:pPr>
        <w:ind w:left="720" w:hanging="360"/>
      </w:pPr>
      <w:rPr>
        <w:rFonts w:ascii="Symbol" w:hAnsi="Symbol" w:hint="default"/>
      </w:rPr>
    </w:lvl>
    <w:lvl w:ilvl="1" w:tplc="68DC45E4">
      <w:start w:val="10"/>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2E6302"/>
    <w:multiLevelType w:val="hybridMultilevel"/>
    <w:tmpl w:val="F8DCD66C"/>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6B3D66"/>
    <w:multiLevelType w:val="hybridMultilevel"/>
    <w:tmpl w:val="74741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1C4416"/>
    <w:multiLevelType w:val="hybridMultilevel"/>
    <w:tmpl w:val="6472E5D0"/>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60704A"/>
    <w:multiLevelType w:val="hybridMultilevel"/>
    <w:tmpl w:val="C9C0610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381B09"/>
    <w:multiLevelType w:val="hybridMultilevel"/>
    <w:tmpl w:val="D826E0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770A9B"/>
    <w:multiLevelType w:val="hybridMultilevel"/>
    <w:tmpl w:val="1C044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EF5CB6"/>
    <w:multiLevelType w:val="hybridMultilevel"/>
    <w:tmpl w:val="19E60014"/>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175B54"/>
    <w:multiLevelType w:val="hybridMultilevel"/>
    <w:tmpl w:val="CE787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907441"/>
    <w:multiLevelType w:val="hybridMultilevel"/>
    <w:tmpl w:val="4D2E6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EA375A"/>
    <w:multiLevelType w:val="hybridMultilevel"/>
    <w:tmpl w:val="6F7C6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0317FB"/>
    <w:multiLevelType w:val="hybridMultilevel"/>
    <w:tmpl w:val="36FE2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6B1779"/>
    <w:multiLevelType w:val="hybridMultilevel"/>
    <w:tmpl w:val="694AB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06648C"/>
    <w:multiLevelType w:val="hybridMultilevel"/>
    <w:tmpl w:val="357E9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734106"/>
    <w:multiLevelType w:val="hybridMultilevel"/>
    <w:tmpl w:val="A3A6B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E67031"/>
    <w:multiLevelType w:val="multilevel"/>
    <w:tmpl w:val="7402D7D2"/>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B17576"/>
    <w:multiLevelType w:val="hybridMultilevel"/>
    <w:tmpl w:val="1BDE6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3F2BA1"/>
    <w:multiLevelType w:val="hybridMultilevel"/>
    <w:tmpl w:val="6C5C6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F955AD"/>
    <w:multiLevelType w:val="hybridMultilevel"/>
    <w:tmpl w:val="4A425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FE7FD1"/>
    <w:multiLevelType w:val="hybridMultilevel"/>
    <w:tmpl w:val="9DCAB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35374A"/>
    <w:multiLevelType w:val="hybridMultilevel"/>
    <w:tmpl w:val="8AB85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A263A9"/>
    <w:multiLevelType w:val="hybridMultilevel"/>
    <w:tmpl w:val="19647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35647F"/>
    <w:multiLevelType w:val="hybridMultilevel"/>
    <w:tmpl w:val="3064E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0C774C"/>
    <w:multiLevelType w:val="hybridMultilevel"/>
    <w:tmpl w:val="CAA0D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DF34F7"/>
    <w:multiLevelType w:val="multilevel"/>
    <w:tmpl w:val="CDA600A6"/>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2.%3"/>
      <w:lvlJc w:val="left"/>
      <w:pPr>
        <w:ind w:left="720" w:hanging="720"/>
      </w:pPr>
      <w:rPr>
        <w:rFonts w:ascii="Arial" w:hAnsi="Arial" w:hint="default"/>
        <w:color w:val="auto"/>
        <w:sz w:val="24"/>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0" w15:restartNumberingAfterBreak="0">
    <w:nsid w:val="7DEA5F3A"/>
    <w:multiLevelType w:val="hybridMultilevel"/>
    <w:tmpl w:val="1376F290"/>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7927301">
    <w:abstractNumId w:val="39"/>
  </w:num>
  <w:num w:numId="2" w16cid:durableId="58097258">
    <w:abstractNumId w:val="14"/>
  </w:num>
  <w:num w:numId="3" w16cid:durableId="994842686">
    <w:abstractNumId w:val="18"/>
  </w:num>
  <w:num w:numId="4" w16cid:durableId="447042282">
    <w:abstractNumId w:val="10"/>
  </w:num>
  <w:num w:numId="5" w16cid:durableId="45031665">
    <w:abstractNumId w:val="35"/>
  </w:num>
  <w:num w:numId="6" w16cid:durableId="322389847">
    <w:abstractNumId w:val="5"/>
  </w:num>
  <w:num w:numId="7" w16cid:durableId="1995138483">
    <w:abstractNumId w:val="0"/>
  </w:num>
  <w:num w:numId="8" w16cid:durableId="2094624140">
    <w:abstractNumId w:val="16"/>
  </w:num>
  <w:num w:numId="9" w16cid:durableId="176968507">
    <w:abstractNumId w:val="13"/>
  </w:num>
  <w:num w:numId="10" w16cid:durableId="83961686">
    <w:abstractNumId w:val="22"/>
  </w:num>
  <w:num w:numId="11" w16cid:durableId="548958931">
    <w:abstractNumId w:val="40"/>
  </w:num>
  <w:num w:numId="12" w16cid:durableId="564804600">
    <w:abstractNumId w:val="2"/>
  </w:num>
  <w:num w:numId="13" w16cid:durableId="1548253267">
    <w:abstractNumId w:val="8"/>
  </w:num>
  <w:num w:numId="14" w16cid:durableId="1401977349">
    <w:abstractNumId w:val="31"/>
  </w:num>
  <w:num w:numId="15" w16cid:durableId="362169013">
    <w:abstractNumId w:val="30"/>
  </w:num>
  <w:num w:numId="16" w16cid:durableId="12185174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4046161">
    <w:abstractNumId w:val="23"/>
  </w:num>
  <w:num w:numId="18" w16cid:durableId="637954155">
    <w:abstractNumId w:val="29"/>
  </w:num>
  <w:num w:numId="19" w16cid:durableId="503210019">
    <w:abstractNumId w:val="32"/>
  </w:num>
  <w:num w:numId="20" w16cid:durableId="1907834378">
    <w:abstractNumId w:val="33"/>
  </w:num>
  <w:num w:numId="21" w16cid:durableId="992022299">
    <w:abstractNumId w:val="26"/>
  </w:num>
  <w:num w:numId="22" w16cid:durableId="927234516">
    <w:abstractNumId w:val="7"/>
  </w:num>
  <w:num w:numId="23" w16cid:durableId="420178633">
    <w:abstractNumId w:val="9"/>
  </w:num>
  <w:num w:numId="24" w16cid:durableId="1914856750">
    <w:abstractNumId w:val="4"/>
  </w:num>
  <w:num w:numId="25" w16cid:durableId="1612123354">
    <w:abstractNumId w:val="21"/>
  </w:num>
  <w:num w:numId="26" w16cid:durableId="1243028679">
    <w:abstractNumId w:val="38"/>
  </w:num>
  <w:num w:numId="27" w16cid:durableId="1177623478">
    <w:abstractNumId w:val="11"/>
  </w:num>
  <w:num w:numId="28" w16cid:durableId="1606425561">
    <w:abstractNumId w:val="34"/>
  </w:num>
  <w:num w:numId="29" w16cid:durableId="28919707">
    <w:abstractNumId w:val="24"/>
  </w:num>
  <w:num w:numId="30" w16cid:durableId="1110589366">
    <w:abstractNumId w:val="37"/>
  </w:num>
  <w:num w:numId="31" w16cid:durableId="701248187">
    <w:abstractNumId w:val="36"/>
  </w:num>
  <w:num w:numId="32" w16cid:durableId="1987198544">
    <w:abstractNumId w:val="6"/>
  </w:num>
  <w:num w:numId="33" w16cid:durableId="1577978188">
    <w:abstractNumId w:val="27"/>
  </w:num>
  <w:num w:numId="34" w16cid:durableId="1246769692">
    <w:abstractNumId w:val="1"/>
  </w:num>
  <w:num w:numId="35" w16cid:durableId="153421289">
    <w:abstractNumId w:val="28"/>
  </w:num>
  <w:num w:numId="36" w16cid:durableId="1282877467">
    <w:abstractNumId w:val="12"/>
  </w:num>
  <w:num w:numId="37" w16cid:durableId="952445321">
    <w:abstractNumId w:val="3"/>
  </w:num>
  <w:num w:numId="38" w16cid:durableId="745146166">
    <w:abstractNumId w:val="15"/>
  </w:num>
  <w:num w:numId="39" w16cid:durableId="1657878520">
    <w:abstractNumId w:val="17"/>
  </w:num>
  <w:num w:numId="40" w16cid:durableId="761798152">
    <w:abstractNumId w:val="25"/>
  </w:num>
  <w:num w:numId="41" w16cid:durableId="691029799">
    <w:abstractNumId w:val="19"/>
  </w:num>
  <w:num w:numId="42" w16cid:durableId="10053558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6"/>
    <w:rsid w:val="0000011D"/>
    <w:rsid w:val="00001808"/>
    <w:rsid w:val="000031A9"/>
    <w:rsid w:val="00004322"/>
    <w:rsid w:val="000062BB"/>
    <w:rsid w:val="00006D23"/>
    <w:rsid w:val="00011EED"/>
    <w:rsid w:val="00014009"/>
    <w:rsid w:val="00016339"/>
    <w:rsid w:val="000175EB"/>
    <w:rsid w:val="00032464"/>
    <w:rsid w:val="000350CD"/>
    <w:rsid w:val="00036227"/>
    <w:rsid w:val="00040155"/>
    <w:rsid w:val="000403CA"/>
    <w:rsid w:val="00040D1F"/>
    <w:rsid w:val="00041EBA"/>
    <w:rsid w:val="0004324D"/>
    <w:rsid w:val="0004495A"/>
    <w:rsid w:val="0005526F"/>
    <w:rsid w:val="00064CC3"/>
    <w:rsid w:val="00065785"/>
    <w:rsid w:val="00065C2B"/>
    <w:rsid w:val="000672A1"/>
    <w:rsid w:val="00072DAF"/>
    <w:rsid w:val="0008179C"/>
    <w:rsid w:val="0008308D"/>
    <w:rsid w:val="00084BDC"/>
    <w:rsid w:val="00086330"/>
    <w:rsid w:val="000A13DA"/>
    <w:rsid w:val="000B2AA8"/>
    <w:rsid w:val="000B4ACB"/>
    <w:rsid w:val="000B4E1A"/>
    <w:rsid w:val="000C05D7"/>
    <w:rsid w:val="000C0BB6"/>
    <w:rsid w:val="000C68A7"/>
    <w:rsid w:val="000D283C"/>
    <w:rsid w:val="000D35D7"/>
    <w:rsid w:val="000E10F8"/>
    <w:rsid w:val="000F0320"/>
    <w:rsid w:val="000F174F"/>
    <w:rsid w:val="000F346B"/>
    <w:rsid w:val="000F4834"/>
    <w:rsid w:val="000F5212"/>
    <w:rsid w:val="0010179F"/>
    <w:rsid w:val="001045D9"/>
    <w:rsid w:val="00106534"/>
    <w:rsid w:val="00107324"/>
    <w:rsid w:val="0012090C"/>
    <w:rsid w:val="00131665"/>
    <w:rsid w:val="00132EDC"/>
    <w:rsid w:val="001371BD"/>
    <w:rsid w:val="00137656"/>
    <w:rsid w:val="00140589"/>
    <w:rsid w:val="00141CA8"/>
    <w:rsid w:val="00145158"/>
    <w:rsid w:val="00152E11"/>
    <w:rsid w:val="00154B6D"/>
    <w:rsid w:val="00157A7C"/>
    <w:rsid w:val="00157E77"/>
    <w:rsid w:val="00167A84"/>
    <w:rsid w:val="001712BD"/>
    <w:rsid w:val="00175429"/>
    <w:rsid w:val="00175825"/>
    <w:rsid w:val="00176AA4"/>
    <w:rsid w:val="00177ADF"/>
    <w:rsid w:val="001817DB"/>
    <w:rsid w:val="0018268A"/>
    <w:rsid w:val="00182CCA"/>
    <w:rsid w:val="00190496"/>
    <w:rsid w:val="0019317D"/>
    <w:rsid w:val="0019345D"/>
    <w:rsid w:val="00193967"/>
    <w:rsid w:val="00194C30"/>
    <w:rsid w:val="001A3417"/>
    <w:rsid w:val="001A6A31"/>
    <w:rsid w:val="001B0AD2"/>
    <w:rsid w:val="001C4EB3"/>
    <w:rsid w:val="001C70AB"/>
    <w:rsid w:val="001D2D73"/>
    <w:rsid w:val="001D3B86"/>
    <w:rsid w:val="001E366A"/>
    <w:rsid w:val="001E3C63"/>
    <w:rsid w:val="001F0EA6"/>
    <w:rsid w:val="001F526A"/>
    <w:rsid w:val="001F5A55"/>
    <w:rsid w:val="00201926"/>
    <w:rsid w:val="00202D9B"/>
    <w:rsid w:val="00204051"/>
    <w:rsid w:val="00210311"/>
    <w:rsid w:val="00217718"/>
    <w:rsid w:val="00221984"/>
    <w:rsid w:val="00226446"/>
    <w:rsid w:val="00227B58"/>
    <w:rsid w:val="00236B50"/>
    <w:rsid w:val="002440BB"/>
    <w:rsid w:val="00244435"/>
    <w:rsid w:val="002476B3"/>
    <w:rsid w:val="002511B2"/>
    <w:rsid w:val="00255B27"/>
    <w:rsid w:val="00263B7C"/>
    <w:rsid w:val="00270CC3"/>
    <w:rsid w:val="00270D21"/>
    <w:rsid w:val="00276188"/>
    <w:rsid w:val="00276A8D"/>
    <w:rsid w:val="0027797F"/>
    <w:rsid w:val="00291E99"/>
    <w:rsid w:val="00293F20"/>
    <w:rsid w:val="0029446E"/>
    <w:rsid w:val="00295644"/>
    <w:rsid w:val="00297586"/>
    <w:rsid w:val="002A14F8"/>
    <w:rsid w:val="002A5EC0"/>
    <w:rsid w:val="002B3AAB"/>
    <w:rsid w:val="002B5191"/>
    <w:rsid w:val="002B6422"/>
    <w:rsid w:val="002B73AA"/>
    <w:rsid w:val="002C1639"/>
    <w:rsid w:val="002C1E3B"/>
    <w:rsid w:val="002C2BCB"/>
    <w:rsid w:val="002C3450"/>
    <w:rsid w:val="002C3B51"/>
    <w:rsid w:val="002D2AB2"/>
    <w:rsid w:val="002D2EEB"/>
    <w:rsid w:val="002D5D56"/>
    <w:rsid w:val="002D5FD1"/>
    <w:rsid w:val="002D64B2"/>
    <w:rsid w:val="002E072F"/>
    <w:rsid w:val="002E331C"/>
    <w:rsid w:val="002F0C94"/>
    <w:rsid w:val="002F1B01"/>
    <w:rsid w:val="002F1C95"/>
    <w:rsid w:val="002F2385"/>
    <w:rsid w:val="002F2D8D"/>
    <w:rsid w:val="003063B0"/>
    <w:rsid w:val="00307677"/>
    <w:rsid w:val="00310956"/>
    <w:rsid w:val="003109FA"/>
    <w:rsid w:val="00312B63"/>
    <w:rsid w:val="00312ED5"/>
    <w:rsid w:val="003135C9"/>
    <w:rsid w:val="00315A9E"/>
    <w:rsid w:val="00316199"/>
    <w:rsid w:val="00317B2E"/>
    <w:rsid w:val="0032343C"/>
    <w:rsid w:val="00325C06"/>
    <w:rsid w:val="00327EE8"/>
    <w:rsid w:val="00330829"/>
    <w:rsid w:val="003361E5"/>
    <w:rsid w:val="00336AA7"/>
    <w:rsid w:val="0033714C"/>
    <w:rsid w:val="00340F3F"/>
    <w:rsid w:val="00343D1D"/>
    <w:rsid w:val="0034635C"/>
    <w:rsid w:val="003465E6"/>
    <w:rsid w:val="00353B09"/>
    <w:rsid w:val="00357C37"/>
    <w:rsid w:val="003630B9"/>
    <w:rsid w:val="003722A9"/>
    <w:rsid w:val="00372B6F"/>
    <w:rsid w:val="00372F38"/>
    <w:rsid w:val="00374994"/>
    <w:rsid w:val="00376461"/>
    <w:rsid w:val="003917EB"/>
    <w:rsid w:val="00391991"/>
    <w:rsid w:val="00391C26"/>
    <w:rsid w:val="003923FF"/>
    <w:rsid w:val="00392472"/>
    <w:rsid w:val="003935F6"/>
    <w:rsid w:val="0039506D"/>
    <w:rsid w:val="00395315"/>
    <w:rsid w:val="003954B1"/>
    <w:rsid w:val="0039651C"/>
    <w:rsid w:val="003A27A4"/>
    <w:rsid w:val="003A7375"/>
    <w:rsid w:val="003B086D"/>
    <w:rsid w:val="003B1B2F"/>
    <w:rsid w:val="003B56F7"/>
    <w:rsid w:val="003C2630"/>
    <w:rsid w:val="003C7CFC"/>
    <w:rsid w:val="003D635E"/>
    <w:rsid w:val="003D7F14"/>
    <w:rsid w:val="003E74CF"/>
    <w:rsid w:val="003F2A09"/>
    <w:rsid w:val="003F42C4"/>
    <w:rsid w:val="003F6931"/>
    <w:rsid w:val="003F7A17"/>
    <w:rsid w:val="00400B32"/>
    <w:rsid w:val="0040173F"/>
    <w:rsid w:val="00401A82"/>
    <w:rsid w:val="0041324A"/>
    <w:rsid w:val="00416C28"/>
    <w:rsid w:val="00425006"/>
    <w:rsid w:val="0042638A"/>
    <w:rsid w:val="00427C37"/>
    <w:rsid w:val="00427F57"/>
    <w:rsid w:val="00432C5E"/>
    <w:rsid w:val="00433F36"/>
    <w:rsid w:val="004444B7"/>
    <w:rsid w:val="00446ED1"/>
    <w:rsid w:val="004509FF"/>
    <w:rsid w:val="00462CA2"/>
    <w:rsid w:val="00462E0C"/>
    <w:rsid w:val="00471EBF"/>
    <w:rsid w:val="00472F5A"/>
    <w:rsid w:val="00477B95"/>
    <w:rsid w:val="00483B3B"/>
    <w:rsid w:val="00485F86"/>
    <w:rsid w:val="004861E8"/>
    <w:rsid w:val="0049036C"/>
    <w:rsid w:val="00497C27"/>
    <w:rsid w:val="004A6B87"/>
    <w:rsid w:val="004A7B21"/>
    <w:rsid w:val="004C56BA"/>
    <w:rsid w:val="004C75F6"/>
    <w:rsid w:val="004C7C00"/>
    <w:rsid w:val="004D17AD"/>
    <w:rsid w:val="004D56E7"/>
    <w:rsid w:val="004E1AD7"/>
    <w:rsid w:val="004E2976"/>
    <w:rsid w:val="004E5303"/>
    <w:rsid w:val="004E5F65"/>
    <w:rsid w:val="004E6F11"/>
    <w:rsid w:val="004F66DA"/>
    <w:rsid w:val="004F7627"/>
    <w:rsid w:val="00502A76"/>
    <w:rsid w:val="00506612"/>
    <w:rsid w:val="00507D5D"/>
    <w:rsid w:val="005106F2"/>
    <w:rsid w:val="0051248B"/>
    <w:rsid w:val="00514648"/>
    <w:rsid w:val="005173EA"/>
    <w:rsid w:val="00521651"/>
    <w:rsid w:val="00521FE7"/>
    <w:rsid w:val="00523DC0"/>
    <w:rsid w:val="0052624A"/>
    <w:rsid w:val="00526622"/>
    <w:rsid w:val="00526E94"/>
    <w:rsid w:val="00530487"/>
    <w:rsid w:val="0053130F"/>
    <w:rsid w:val="0053259C"/>
    <w:rsid w:val="00536BA7"/>
    <w:rsid w:val="005376F0"/>
    <w:rsid w:val="00554E31"/>
    <w:rsid w:val="00556785"/>
    <w:rsid w:val="00565CDF"/>
    <w:rsid w:val="00567494"/>
    <w:rsid w:val="00570398"/>
    <w:rsid w:val="00574F83"/>
    <w:rsid w:val="00575402"/>
    <w:rsid w:val="005754CC"/>
    <w:rsid w:val="00580C34"/>
    <w:rsid w:val="00580F9A"/>
    <w:rsid w:val="00583B40"/>
    <w:rsid w:val="005868AC"/>
    <w:rsid w:val="005872CD"/>
    <w:rsid w:val="00590F1B"/>
    <w:rsid w:val="005A4055"/>
    <w:rsid w:val="005B0848"/>
    <w:rsid w:val="005B0A87"/>
    <w:rsid w:val="005B4760"/>
    <w:rsid w:val="005B5829"/>
    <w:rsid w:val="005B59DD"/>
    <w:rsid w:val="005B7388"/>
    <w:rsid w:val="005C082B"/>
    <w:rsid w:val="005D312B"/>
    <w:rsid w:val="005D7EB9"/>
    <w:rsid w:val="005E132B"/>
    <w:rsid w:val="005E2070"/>
    <w:rsid w:val="005E26CA"/>
    <w:rsid w:val="005E64CF"/>
    <w:rsid w:val="005F1F56"/>
    <w:rsid w:val="005F42F3"/>
    <w:rsid w:val="00600B16"/>
    <w:rsid w:val="00604913"/>
    <w:rsid w:val="0061449D"/>
    <w:rsid w:val="0062394A"/>
    <w:rsid w:val="00624977"/>
    <w:rsid w:val="00626582"/>
    <w:rsid w:val="00630315"/>
    <w:rsid w:val="00631790"/>
    <w:rsid w:val="0064098B"/>
    <w:rsid w:val="006455F9"/>
    <w:rsid w:val="0064709D"/>
    <w:rsid w:val="006505C5"/>
    <w:rsid w:val="00651750"/>
    <w:rsid w:val="006524ED"/>
    <w:rsid w:val="0065299A"/>
    <w:rsid w:val="006656F2"/>
    <w:rsid w:val="00670C9C"/>
    <w:rsid w:val="006746C9"/>
    <w:rsid w:val="00675B00"/>
    <w:rsid w:val="0067734A"/>
    <w:rsid w:val="00677FB5"/>
    <w:rsid w:val="00680914"/>
    <w:rsid w:val="00680DE3"/>
    <w:rsid w:val="00682259"/>
    <w:rsid w:val="0069122D"/>
    <w:rsid w:val="00691D91"/>
    <w:rsid w:val="00693A52"/>
    <w:rsid w:val="00693C5B"/>
    <w:rsid w:val="0069647A"/>
    <w:rsid w:val="00696AE1"/>
    <w:rsid w:val="006A6519"/>
    <w:rsid w:val="006A7C06"/>
    <w:rsid w:val="006B0E6F"/>
    <w:rsid w:val="006B0E93"/>
    <w:rsid w:val="006B18E3"/>
    <w:rsid w:val="006C60F8"/>
    <w:rsid w:val="006D0783"/>
    <w:rsid w:val="006D1210"/>
    <w:rsid w:val="006D7C0E"/>
    <w:rsid w:val="006E21CB"/>
    <w:rsid w:val="006E5E9C"/>
    <w:rsid w:val="006F14B7"/>
    <w:rsid w:val="006F2F3E"/>
    <w:rsid w:val="006F42BF"/>
    <w:rsid w:val="006F6529"/>
    <w:rsid w:val="007004FD"/>
    <w:rsid w:val="00710F1E"/>
    <w:rsid w:val="00710F9C"/>
    <w:rsid w:val="00711A3C"/>
    <w:rsid w:val="0071328B"/>
    <w:rsid w:val="00713B0E"/>
    <w:rsid w:val="00723DF9"/>
    <w:rsid w:val="00724390"/>
    <w:rsid w:val="007301E6"/>
    <w:rsid w:val="00742B7E"/>
    <w:rsid w:val="0074397B"/>
    <w:rsid w:val="00743CD4"/>
    <w:rsid w:val="00746050"/>
    <w:rsid w:val="0075135E"/>
    <w:rsid w:val="00751BF7"/>
    <w:rsid w:val="007546B0"/>
    <w:rsid w:val="00756B79"/>
    <w:rsid w:val="00757357"/>
    <w:rsid w:val="0076226D"/>
    <w:rsid w:val="0076399A"/>
    <w:rsid w:val="00771B19"/>
    <w:rsid w:val="007918D4"/>
    <w:rsid w:val="00792233"/>
    <w:rsid w:val="0079442D"/>
    <w:rsid w:val="00794735"/>
    <w:rsid w:val="007A15B9"/>
    <w:rsid w:val="007A2FAA"/>
    <w:rsid w:val="007A3147"/>
    <w:rsid w:val="007A43BC"/>
    <w:rsid w:val="007A6359"/>
    <w:rsid w:val="007B280E"/>
    <w:rsid w:val="007C0273"/>
    <w:rsid w:val="007C2CEB"/>
    <w:rsid w:val="007C365A"/>
    <w:rsid w:val="007C6FE1"/>
    <w:rsid w:val="007D46E6"/>
    <w:rsid w:val="007D54A3"/>
    <w:rsid w:val="007D7882"/>
    <w:rsid w:val="007E66C2"/>
    <w:rsid w:val="00807DF7"/>
    <w:rsid w:val="008107F5"/>
    <w:rsid w:val="00812149"/>
    <w:rsid w:val="00813967"/>
    <w:rsid w:val="00825F8A"/>
    <w:rsid w:val="00830487"/>
    <w:rsid w:val="00840140"/>
    <w:rsid w:val="008430CE"/>
    <w:rsid w:val="00844EED"/>
    <w:rsid w:val="00844FC1"/>
    <w:rsid w:val="00851604"/>
    <w:rsid w:val="00852C2A"/>
    <w:rsid w:val="0085505F"/>
    <w:rsid w:val="008627EC"/>
    <w:rsid w:val="008627FF"/>
    <w:rsid w:val="00866135"/>
    <w:rsid w:val="00867E37"/>
    <w:rsid w:val="00870096"/>
    <w:rsid w:val="00876D88"/>
    <w:rsid w:val="00877518"/>
    <w:rsid w:val="00882FB1"/>
    <w:rsid w:val="00890B31"/>
    <w:rsid w:val="00892B88"/>
    <w:rsid w:val="00894809"/>
    <w:rsid w:val="00896549"/>
    <w:rsid w:val="00897C8C"/>
    <w:rsid w:val="008A0CAF"/>
    <w:rsid w:val="008A61CE"/>
    <w:rsid w:val="008A6314"/>
    <w:rsid w:val="008A7595"/>
    <w:rsid w:val="008B02EF"/>
    <w:rsid w:val="008B147E"/>
    <w:rsid w:val="008B2B7E"/>
    <w:rsid w:val="008B2D83"/>
    <w:rsid w:val="008B487B"/>
    <w:rsid w:val="008B5B84"/>
    <w:rsid w:val="008C3676"/>
    <w:rsid w:val="008C3D33"/>
    <w:rsid w:val="008C598E"/>
    <w:rsid w:val="008D0DE7"/>
    <w:rsid w:val="008D3225"/>
    <w:rsid w:val="008D47FD"/>
    <w:rsid w:val="008D6A77"/>
    <w:rsid w:val="008D7595"/>
    <w:rsid w:val="008D7637"/>
    <w:rsid w:val="008D770F"/>
    <w:rsid w:val="008E4575"/>
    <w:rsid w:val="008E4F79"/>
    <w:rsid w:val="008E533B"/>
    <w:rsid w:val="008E7960"/>
    <w:rsid w:val="008E7CE4"/>
    <w:rsid w:val="008F54B8"/>
    <w:rsid w:val="009011B3"/>
    <w:rsid w:val="00905369"/>
    <w:rsid w:val="00907297"/>
    <w:rsid w:val="00915D23"/>
    <w:rsid w:val="00916DA5"/>
    <w:rsid w:val="0092120D"/>
    <w:rsid w:val="00925843"/>
    <w:rsid w:val="009361E4"/>
    <w:rsid w:val="00941E52"/>
    <w:rsid w:val="009424FA"/>
    <w:rsid w:val="00945268"/>
    <w:rsid w:val="00947CC2"/>
    <w:rsid w:val="00951B91"/>
    <w:rsid w:val="0095583F"/>
    <w:rsid w:val="00957502"/>
    <w:rsid w:val="00957FEE"/>
    <w:rsid w:val="00964D8E"/>
    <w:rsid w:val="00973A75"/>
    <w:rsid w:val="0097427E"/>
    <w:rsid w:val="00980699"/>
    <w:rsid w:val="00982AA6"/>
    <w:rsid w:val="00983C2B"/>
    <w:rsid w:val="00983D50"/>
    <w:rsid w:val="009910AC"/>
    <w:rsid w:val="009910AF"/>
    <w:rsid w:val="00991F49"/>
    <w:rsid w:val="00993B7D"/>
    <w:rsid w:val="00997FA6"/>
    <w:rsid w:val="009A22E7"/>
    <w:rsid w:val="009A2BE1"/>
    <w:rsid w:val="009A627D"/>
    <w:rsid w:val="009B3D6E"/>
    <w:rsid w:val="009B7C87"/>
    <w:rsid w:val="009C0069"/>
    <w:rsid w:val="009C2475"/>
    <w:rsid w:val="009C4C80"/>
    <w:rsid w:val="009C59FA"/>
    <w:rsid w:val="009C74D4"/>
    <w:rsid w:val="009C7E71"/>
    <w:rsid w:val="009D0F66"/>
    <w:rsid w:val="009D1903"/>
    <w:rsid w:val="009D3B16"/>
    <w:rsid w:val="009D475D"/>
    <w:rsid w:val="009D5524"/>
    <w:rsid w:val="009E0311"/>
    <w:rsid w:val="009F3253"/>
    <w:rsid w:val="009F3ABE"/>
    <w:rsid w:val="009F3EC0"/>
    <w:rsid w:val="009F404C"/>
    <w:rsid w:val="00A0250E"/>
    <w:rsid w:val="00A030D3"/>
    <w:rsid w:val="00A1043C"/>
    <w:rsid w:val="00A15180"/>
    <w:rsid w:val="00A155C6"/>
    <w:rsid w:val="00A20388"/>
    <w:rsid w:val="00A211D1"/>
    <w:rsid w:val="00A218AF"/>
    <w:rsid w:val="00A25368"/>
    <w:rsid w:val="00A27542"/>
    <w:rsid w:val="00A43A18"/>
    <w:rsid w:val="00A4647E"/>
    <w:rsid w:val="00A5491E"/>
    <w:rsid w:val="00A614CF"/>
    <w:rsid w:val="00A657FE"/>
    <w:rsid w:val="00A6777A"/>
    <w:rsid w:val="00A72B75"/>
    <w:rsid w:val="00A806C1"/>
    <w:rsid w:val="00A815C9"/>
    <w:rsid w:val="00A92614"/>
    <w:rsid w:val="00A978C7"/>
    <w:rsid w:val="00AA0535"/>
    <w:rsid w:val="00AA3CD7"/>
    <w:rsid w:val="00AA3D57"/>
    <w:rsid w:val="00AA4E16"/>
    <w:rsid w:val="00AA6AEB"/>
    <w:rsid w:val="00AB1A9D"/>
    <w:rsid w:val="00AB45E4"/>
    <w:rsid w:val="00AC4D0D"/>
    <w:rsid w:val="00AD6DEA"/>
    <w:rsid w:val="00AE4BD6"/>
    <w:rsid w:val="00AF1617"/>
    <w:rsid w:val="00AF2933"/>
    <w:rsid w:val="00B009B3"/>
    <w:rsid w:val="00B0565A"/>
    <w:rsid w:val="00B05750"/>
    <w:rsid w:val="00B0617D"/>
    <w:rsid w:val="00B16E64"/>
    <w:rsid w:val="00B17C6D"/>
    <w:rsid w:val="00B20A13"/>
    <w:rsid w:val="00B22974"/>
    <w:rsid w:val="00B2417E"/>
    <w:rsid w:val="00B26BE5"/>
    <w:rsid w:val="00B271E5"/>
    <w:rsid w:val="00B34B3A"/>
    <w:rsid w:val="00B36C28"/>
    <w:rsid w:val="00B40AE3"/>
    <w:rsid w:val="00B4127F"/>
    <w:rsid w:val="00B4505E"/>
    <w:rsid w:val="00B5340A"/>
    <w:rsid w:val="00B55D5B"/>
    <w:rsid w:val="00B57F81"/>
    <w:rsid w:val="00B664A2"/>
    <w:rsid w:val="00B6684D"/>
    <w:rsid w:val="00B703A4"/>
    <w:rsid w:val="00B70CC7"/>
    <w:rsid w:val="00B736DA"/>
    <w:rsid w:val="00BA2F8E"/>
    <w:rsid w:val="00BB2139"/>
    <w:rsid w:val="00BC2317"/>
    <w:rsid w:val="00BC3254"/>
    <w:rsid w:val="00BC60B1"/>
    <w:rsid w:val="00BD4A74"/>
    <w:rsid w:val="00BD7707"/>
    <w:rsid w:val="00BE2F5E"/>
    <w:rsid w:val="00BE51DF"/>
    <w:rsid w:val="00BF4978"/>
    <w:rsid w:val="00BF5F2A"/>
    <w:rsid w:val="00C00324"/>
    <w:rsid w:val="00C02CE0"/>
    <w:rsid w:val="00C07EDE"/>
    <w:rsid w:val="00C108BE"/>
    <w:rsid w:val="00C2010C"/>
    <w:rsid w:val="00C2465D"/>
    <w:rsid w:val="00C2746B"/>
    <w:rsid w:val="00C3573F"/>
    <w:rsid w:val="00C36D33"/>
    <w:rsid w:val="00C40D98"/>
    <w:rsid w:val="00C4103B"/>
    <w:rsid w:val="00C44129"/>
    <w:rsid w:val="00C4466E"/>
    <w:rsid w:val="00C453AD"/>
    <w:rsid w:val="00C523F1"/>
    <w:rsid w:val="00C571DA"/>
    <w:rsid w:val="00C5769F"/>
    <w:rsid w:val="00C60A72"/>
    <w:rsid w:val="00C668AF"/>
    <w:rsid w:val="00C66F84"/>
    <w:rsid w:val="00C67453"/>
    <w:rsid w:val="00C705BD"/>
    <w:rsid w:val="00C72FA5"/>
    <w:rsid w:val="00C77617"/>
    <w:rsid w:val="00C81EB2"/>
    <w:rsid w:val="00C83AEF"/>
    <w:rsid w:val="00C85262"/>
    <w:rsid w:val="00C8710F"/>
    <w:rsid w:val="00C93944"/>
    <w:rsid w:val="00C94433"/>
    <w:rsid w:val="00C959F9"/>
    <w:rsid w:val="00C97541"/>
    <w:rsid w:val="00CA019B"/>
    <w:rsid w:val="00CA41F5"/>
    <w:rsid w:val="00CA4D92"/>
    <w:rsid w:val="00CB280C"/>
    <w:rsid w:val="00CB3B88"/>
    <w:rsid w:val="00CB3DCD"/>
    <w:rsid w:val="00CB6C36"/>
    <w:rsid w:val="00CC5A04"/>
    <w:rsid w:val="00CC74A3"/>
    <w:rsid w:val="00CD2D15"/>
    <w:rsid w:val="00CE0A15"/>
    <w:rsid w:val="00CE3900"/>
    <w:rsid w:val="00CF0B1A"/>
    <w:rsid w:val="00CF0FE2"/>
    <w:rsid w:val="00CF1093"/>
    <w:rsid w:val="00D015D0"/>
    <w:rsid w:val="00D11F5D"/>
    <w:rsid w:val="00D13A8A"/>
    <w:rsid w:val="00D22B8E"/>
    <w:rsid w:val="00D2592B"/>
    <w:rsid w:val="00D36410"/>
    <w:rsid w:val="00D456B1"/>
    <w:rsid w:val="00D55A7E"/>
    <w:rsid w:val="00D660F7"/>
    <w:rsid w:val="00D67DC9"/>
    <w:rsid w:val="00D67E56"/>
    <w:rsid w:val="00D7681A"/>
    <w:rsid w:val="00D82183"/>
    <w:rsid w:val="00D97C91"/>
    <w:rsid w:val="00DA2975"/>
    <w:rsid w:val="00DB14C9"/>
    <w:rsid w:val="00DB177C"/>
    <w:rsid w:val="00DB65EF"/>
    <w:rsid w:val="00DB7B0E"/>
    <w:rsid w:val="00DC0219"/>
    <w:rsid w:val="00DC3A6D"/>
    <w:rsid w:val="00DC4767"/>
    <w:rsid w:val="00DD6E51"/>
    <w:rsid w:val="00DE28A4"/>
    <w:rsid w:val="00DE40CB"/>
    <w:rsid w:val="00DE6101"/>
    <w:rsid w:val="00DE76A7"/>
    <w:rsid w:val="00DF7DD9"/>
    <w:rsid w:val="00DF7E1C"/>
    <w:rsid w:val="00E0450B"/>
    <w:rsid w:val="00E046E4"/>
    <w:rsid w:val="00E06603"/>
    <w:rsid w:val="00E06B55"/>
    <w:rsid w:val="00E07159"/>
    <w:rsid w:val="00E10D13"/>
    <w:rsid w:val="00E13EAA"/>
    <w:rsid w:val="00E150A6"/>
    <w:rsid w:val="00E16156"/>
    <w:rsid w:val="00E16BA3"/>
    <w:rsid w:val="00E16E49"/>
    <w:rsid w:val="00E23548"/>
    <w:rsid w:val="00E24D4F"/>
    <w:rsid w:val="00E273CF"/>
    <w:rsid w:val="00E27C1B"/>
    <w:rsid w:val="00E3135D"/>
    <w:rsid w:val="00E40E03"/>
    <w:rsid w:val="00E41C6F"/>
    <w:rsid w:val="00E4383D"/>
    <w:rsid w:val="00E505F9"/>
    <w:rsid w:val="00E506A4"/>
    <w:rsid w:val="00E5543D"/>
    <w:rsid w:val="00E57E31"/>
    <w:rsid w:val="00E605E0"/>
    <w:rsid w:val="00E60C66"/>
    <w:rsid w:val="00E61469"/>
    <w:rsid w:val="00E618E5"/>
    <w:rsid w:val="00E6190E"/>
    <w:rsid w:val="00E61925"/>
    <w:rsid w:val="00E6355D"/>
    <w:rsid w:val="00E711EC"/>
    <w:rsid w:val="00E7530A"/>
    <w:rsid w:val="00E779F9"/>
    <w:rsid w:val="00E803A2"/>
    <w:rsid w:val="00E8649D"/>
    <w:rsid w:val="00E906C6"/>
    <w:rsid w:val="00EA0784"/>
    <w:rsid w:val="00EA5C91"/>
    <w:rsid w:val="00EA7F7D"/>
    <w:rsid w:val="00EB1CCA"/>
    <w:rsid w:val="00EB3208"/>
    <w:rsid w:val="00EC0586"/>
    <w:rsid w:val="00EC08E5"/>
    <w:rsid w:val="00EC52B7"/>
    <w:rsid w:val="00EC5C18"/>
    <w:rsid w:val="00ED3316"/>
    <w:rsid w:val="00ED768F"/>
    <w:rsid w:val="00EE56FD"/>
    <w:rsid w:val="00EF3395"/>
    <w:rsid w:val="00EF5440"/>
    <w:rsid w:val="00EF64C8"/>
    <w:rsid w:val="00EF7CDE"/>
    <w:rsid w:val="00F063EE"/>
    <w:rsid w:val="00F065F9"/>
    <w:rsid w:val="00F12FD6"/>
    <w:rsid w:val="00F15A09"/>
    <w:rsid w:val="00F23B03"/>
    <w:rsid w:val="00F31AB1"/>
    <w:rsid w:val="00F334AA"/>
    <w:rsid w:val="00F36864"/>
    <w:rsid w:val="00F36D25"/>
    <w:rsid w:val="00F46012"/>
    <w:rsid w:val="00F46A12"/>
    <w:rsid w:val="00F46EA4"/>
    <w:rsid w:val="00F50276"/>
    <w:rsid w:val="00F5216E"/>
    <w:rsid w:val="00F52349"/>
    <w:rsid w:val="00F52A63"/>
    <w:rsid w:val="00F557FE"/>
    <w:rsid w:val="00F62B40"/>
    <w:rsid w:val="00F675B5"/>
    <w:rsid w:val="00F70499"/>
    <w:rsid w:val="00F71D30"/>
    <w:rsid w:val="00F73FB9"/>
    <w:rsid w:val="00F75576"/>
    <w:rsid w:val="00F76D4F"/>
    <w:rsid w:val="00F77252"/>
    <w:rsid w:val="00F818E9"/>
    <w:rsid w:val="00F8335E"/>
    <w:rsid w:val="00F8429F"/>
    <w:rsid w:val="00F86D2C"/>
    <w:rsid w:val="00F907B4"/>
    <w:rsid w:val="00FA21F8"/>
    <w:rsid w:val="00FA4E4F"/>
    <w:rsid w:val="00FA6290"/>
    <w:rsid w:val="00FB52B0"/>
    <w:rsid w:val="00FC4012"/>
    <w:rsid w:val="00FC42EB"/>
    <w:rsid w:val="00FC765B"/>
    <w:rsid w:val="00FD43B1"/>
    <w:rsid w:val="00FD7A89"/>
    <w:rsid w:val="00FE39E3"/>
    <w:rsid w:val="00FE7608"/>
    <w:rsid w:val="00FF281B"/>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C0531"/>
  <w15:chartTrackingRefBased/>
  <w15:docId w15:val="{9ECB0ADD-236B-41CA-9DF0-2932FD04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2A9"/>
    <w:pPr>
      <w:spacing w:line="360" w:lineRule="auto"/>
      <w:jc w:val="both"/>
    </w:pPr>
    <w:rPr>
      <w:rFonts w:ascii="Times New Roman" w:hAnsi="Times New Roman"/>
      <w:sz w:val="24"/>
      <w:szCs w:val="24"/>
      <w:lang w:eastAsia="en-US"/>
    </w:rPr>
  </w:style>
  <w:style w:type="paragraph" w:styleId="Titre1">
    <w:name w:val="heading 1"/>
    <w:basedOn w:val="Normal"/>
    <w:next w:val="Normal"/>
    <w:link w:val="Titre1Car"/>
    <w:uiPriority w:val="9"/>
    <w:qFormat/>
    <w:rsid w:val="00425006"/>
    <w:pPr>
      <w:keepNext/>
      <w:numPr>
        <w:numId w:val="2"/>
      </w:numPr>
      <w:pBdr>
        <w:bottom w:val="single" w:sz="4" w:space="1" w:color="auto"/>
      </w:pBdr>
      <w:outlineLvl w:val="0"/>
    </w:pPr>
    <w:rPr>
      <w:rFonts w:eastAsia="Times New Roman"/>
      <w:b/>
      <w:bCs/>
      <w:kern w:val="32"/>
      <w:szCs w:val="28"/>
      <w:lang w:eastAsia="fr-FR"/>
    </w:rPr>
  </w:style>
  <w:style w:type="paragraph" w:styleId="Titre2">
    <w:name w:val="heading 2"/>
    <w:basedOn w:val="Titre1"/>
    <w:next w:val="Normal"/>
    <w:link w:val="Titre2Car"/>
    <w:uiPriority w:val="9"/>
    <w:unhideWhenUsed/>
    <w:qFormat/>
    <w:rsid w:val="00425006"/>
    <w:pPr>
      <w:numPr>
        <w:ilvl w:val="1"/>
      </w:numPr>
      <w:pBdr>
        <w:bottom w:val="none" w:sz="0" w:space="0" w:color="auto"/>
      </w:pBdr>
      <w:ind w:left="0" w:firstLine="0"/>
      <w:outlineLvl w:val="1"/>
    </w:pPr>
    <w:rPr>
      <w:u w:val="single"/>
    </w:rPr>
  </w:style>
  <w:style w:type="paragraph" w:styleId="Titre3">
    <w:name w:val="heading 3"/>
    <w:basedOn w:val="Normal"/>
    <w:next w:val="Normal"/>
    <w:link w:val="Titre3Car"/>
    <w:uiPriority w:val="9"/>
    <w:unhideWhenUsed/>
    <w:qFormat/>
    <w:rsid w:val="00425006"/>
    <w:pPr>
      <w:keepNext/>
      <w:numPr>
        <w:ilvl w:val="2"/>
        <w:numId w:val="2"/>
      </w:numPr>
      <w:ind w:left="0" w:firstLine="0"/>
      <w:outlineLvl w:val="2"/>
    </w:pPr>
    <w:rPr>
      <w:rFonts w:eastAsia="Times New Roman"/>
      <w:b/>
      <w:bCs/>
      <w:i/>
      <w:spacing w:val="-1"/>
      <w:lang w:eastAsia="fr-FR"/>
    </w:rPr>
  </w:style>
  <w:style w:type="paragraph" w:styleId="Titre4">
    <w:name w:val="heading 4"/>
    <w:basedOn w:val="Normal"/>
    <w:next w:val="Normal"/>
    <w:link w:val="Titre4Car"/>
    <w:unhideWhenUsed/>
    <w:qFormat/>
    <w:rsid w:val="0033714C"/>
    <w:pPr>
      <w:keepNext/>
      <w:numPr>
        <w:ilvl w:val="3"/>
        <w:numId w:val="1"/>
      </w:numPr>
      <w:spacing w:before="240" w:after="60" w:line="276" w:lineRule="auto"/>
      <w:outlineLvl w:val="3"/>
    </w:pPr>
    <w:rPr>
      <w:rFonts w:eastAsia="Times New Roman"/>
      <w:b/>
      <w:bCs/>
      <w:sz w:val="28"/>
      <w:szCs w:val="28"/>
      <w:lang w:eastAsia="fr-FR"/>
    </w:rPr>
  </w:style>
  <w:style w:type="paragraph" w:styleId="Titre5">
    <w:name w:val="heading 5"/>
    <w:basedOn w:val="Normal"/>
    <w:next w:val="Normal"/>
    <w:link w:val="Titre5Car"/>
    <w:unhideWhenUsed/>
    <w:qFormat/>
    <w:rsid w:val="0033714C"/>
    <w:pPr>
      <w:numPr>
        <w:ilvl w:val="4"/>
        <w:numId w:val="1"/>
      </w:numPr>
      <w:spacing w:before="240" w:after="60" w:line="276" w:lineRule="auto"/>
      <w:outlineLvl w:val="4"/>
    </w:pPr>
    <w:rPr>
      <w:rFonts w:eastAsia="Times New Roman"/>
      <w:b/>
      <w:bCs/>
      <w:i/>
      <w:iCs/>
      <w:sz w:val="26"/>
      <w:szCs w:val="26"/>
      <w:lang w:eastAsia="fr-FR"/>
    </w:rPr>
  </w:style>
  <w:style w:type="paragraph" w:styleId="Titre6">
    <w:name w:val="heading 6"/>
    <w:basedOn w:val="Normal"/>
    <w:next w:val="Normal"/>
    <w:link w:val="Titre6Car"/>
    <w:unhideWhenUsed/>
    <w:qFormat/>
    <w:rsid w:val="0033714C"/>
    <w:pPr>
      <w:numPr>
        <w:ilvl w:val="5"/>
        <w:numId w:val="1"/>
      </w:numPr>
      <w:spacing w:before="240" w:after="60" w:line="276" w:lineRule="auto"/>
      <w:outlineLvl w:val="5"/>
    </w:pPr>
    <w:rPr>
      <w:rFonts w:eastAsia="Times New Roman"/>
      <w:b/>
      <w:bCs/>
      <w:lang w:eastAsia="fr-FR"/>
    </w:rPr>
  </w:style>
  <w:style w:type="paragraph" w:styleId="Titre7">
    <w:name w:val="heading 7"/>
    <w:basedOn w:val="Normal"/>
    <w:next w:val="Normal"/>
    <w:link w:val="Titre7Car"/>
    <w:unhideWhenUsed/>
    <w:qFormat/>
    <w:rsid w:val="0033714C"/>
    <w:pPr>
      <w:numPr>
        <w:ilvl w:val="6"/>
        <w:numId w:val="1"/>
      </w:numPr>
      <w:spacing w:before="240" w:after="60" w:line="276" w:lineRule="auto"/>
      <w:outlineLvl w:val="6"/>
    </w:pPr>
    <w:rPr>
      <w:rFonts w:eastAsia="Times New Roman"/>
      <w:lang w:eastAsia="fr-FR"/>
    </w:rPr>
  </w:style>
  <w:style w:type="paragraph" w:styleId="Titre8">
    <w:name w:val="heading 8"/>
    <w:basedOn w:val="Normal"/>
    <w:next w:val="Normal"/>
    <w:link w:val="Titre8Car"/>
    <w:unhideWhenUsed/>
    <w:qFormat/>
    <w:rsid w:val="0033714C"/>
    <w:pPr>
      <w:numPr>
        <w:ilvl w:val="7"/>
        <w:numId w:val="1"/>
      </w:numPr>
      <w:spacing w:before="240" w:after="60" w:line="276" w:lineRule="auto"/>
      <w:outlineLvl w:val="7"/>
    </w:pPr>
    <w:rPr>
      <w:rFonts w:eastAsia="Times New Roman"/>
      <w:i/>
      <w:iCs/>
      <w:lang w:eastAsia="fr-FR"/>
    </w:rPr>
  </w:style>
  <w:style w:type="paragraph" w:styleId="Titre9">
    <w:name w:val="heading 9"/>
    <w:basedOn w:val="Normal"/>
    <w:next w:val="Normal"/>
    <w:link w:val="Titre9Car"/>
    <w:unhideWhenUsed/>
    <w:qFormat/>
    <w:rsid w:val="0033714C"/>
    <w:pPr>
      <w:numPr>
        <w:ilvl w:val="8"/>
        <w:numId w:val="1"/>
      </w:numPr>
      <w:spacing w:before="240" w:after="60" w:line="276" w:lineRule="auto"/>
      <w:outlineLvl w:val="8"/>
    </w:pPr>
    <w:rPr>
      <w:rFonts w:ascii="Cambria" w:eastAsia="Times New Roman" w:hAnsi="Cambr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25006"/>
    <w:rPr>
      <w:rFonts w:ascii="Arial" w:eastAsia="Times New Roman" w:hAnsi="Arial" w:cs="Arial"/>
      <w:b/>
      <w:bCs/>
      <w:kern w:val="32"/>
      <w:sz w:val="24"/>
      <w:szCs w:val="28"/>
    </w:rPr>
  </w:style>
  <w:style w:type="character" w:customStyle="1" w:styleId="Titre3Car">
    <w:name w:val="Titre 3 Car"/>
    <w:link w:val="Titre3"/>
    <w:uiPriority w:val="9"/>
    <w:rsid w:val="00425006"/>
    <w:rPr>
      <w:rFonts w:ascii="Arial" w:eastAsia="Times New Roman" w:hAnsi="Arial" w:cs="Arial"/>
      <w:b/>
      <w:bCs/>
      <w:i/>
      <w:spacing w:val="-1"/>
      <w:sz w:val="24"/>
      <w:szCs w:val="24"/>
    </w:rPr>
  </w:style>
  <w:style w:type="character" w:customStyle="1" w:styleId="Titre4Car">
    <w:name w:val="Titre 4 Car"/>
    <w:link w:val="Titre4"/>
    <w:uiPriority w:val="9"/>
    <w:semiHidden/>
    <w:rsid w:val="0033714C"/>
    <w:rPr>
      <w:rFonts w:ascii="Arial" w:eastAsia="Times New Roman" w:hAnsi="Arial" w:cs="Arial"/>
      <w:b/>
      <w:bCs/>
      <w:sz w:val="28"/>
      <w:szCs w:val="28"/>
    </w:rPr>
  </w:style>
  <w:style w:type="character" w:customStyle="1" w:styleId="Titre5Car">
    <w:name w:val="Titre 5 Car"/>
    <w:link w:val="Titre5"/>
    <w:uiPriority w:val="9"/>
    <w:semiHidden/>
    <w:rsid w:val="0033714C"/>
    <w:rPr>
      <w:rFonts w:ascii="Arial" w:eastAsia="Times New Roman" w:hAnsi="Arial" w:cs="Arial"/>
      <w:b/>
      <w:bCs/>
      <w:i/>
      <w:iCs/>
      <w:sz w:val="26"/>
      <w:szCs w:val="26"/>
    </w:rPr>
  </w:style>
  <w:style w:type="character" w:customStyle="1" w:styleId="Titre6Car">
    <w:name w:val="Titre 6 Car"/>
    <w:link w:val="Titre6"/>
    <w:uiPriority w:val="9"/>
    <w:semiHidden/>
    <w:rsid w:val="0033714C"/>
    <w:rPr>
      <w:rFonts w:ascii="Arial" w:eastAsia="Times New Roman" w:hAnsi="Arial" w:cs="Arial"/>
      <w:b/>
      <w:bCs/>
      <w:sz w:val="24"/>
      <w:szCs w:val="24"/>
    </w:rPr>
  </w:style>
  <w:style w:type="character" w:customStyle="1" w:styleId="Titre7Car">
    <w:name w:val="Titre 7 Car"/>
    <w:link w:val="Titre7"/>
    <w:uiPriority w:val="9"/>
    <w:semiHidden/>
    <w:rsid w:val="0033714C"/>
    <w:rPr>
      <w:rFonts w:ascii="Arial" w:eastAsia="Times New Roman" w:hAnsi="Arial" w:cs="Arial"/>
      <w:sz w:val="24"/>
      <w:szCs w:val="24"/>
    </w:rPr>
  </w:style>
  <w:style w:type="character" w:customStyle="1" w:styleId="Titre8Car">
    <w:name w:val="Titre 8 Car"/>
    <w:link w:val="Titre8"/>
    <w:uiPriority w:val="9"/>
    <w:semiHidden/>
    <w:rsid w:val="0033714C"/>
    <w:rPr>
      <w:rFonts w:ascii="Arial" w:eastAsia="Times New Roman" w:hAnsi="Arial" w:cs="Arial"/>
      <w:i/>
      <w:iCs/>
      <w:sz w:val="24"/>
      <w:szCs w:val="24"/>
    </w:rPr>
  </w:style>
  <w:style w:type="character" w:customStyle="1" w:styleId="Titre9Car">
    <w:name w:val="Titre 9 Car"/>
    <w:link w:val="Titre9"/>
    <w:uiPriority w:val="9"/>
    <w:semiHidden/>
    <w:rsid w:val="0033714C"/>
    <w:rPr>
      <w:rFonts w:ascii="Cambria" w:eastAsia="Times New Roman" w:hAnsi="Cambria" w:cs="Arial"/>
      <w:sz w:val="24"/>
      <w:szCs w:val="24"/>
    </w:rPr>
  </w:style>
  <w:style w:type="paragraph" w:styleId="TM1">
    <w:name w:val="toc 1"/>
    <w:basedOn w:val="Normal"/>
    <w:next w:val="Normal"/>
    <w:autoRedefine/>
    <w:uiPriority w:val="39"/>
    <w:unhideWhenUsed/>
    <w:rsid w:val="0033714C"/>
    <w:pPr>
      <w:spacing w:after="200" w:line="276" w:lineRule="auto"/>
    </w:pPr>
    <w:rPr>
      <w:rFonts w:eastAsia="Times New Roman"/>
      <w:lang w:eastAsia="fr-FR"/>
    </w:rPr>
  </w:style>
  <w:style w:type="paragraph" w:styleId="TM2">
    <w:name w:val="toc 2"/>
    <w:basedOn w:val="Normal"/>
    <w:next w:val="Normal"/>
    <w:autoRedefine/>
    <w:uiPriority w:val="39"/>
    <w:unhideWhenUsed/>
    <w:rsid w:val="0033714C"/>
    <w:pPr>
      <w:spacing w:after="200" w:line="276" w:lineRule="auto"/>
      <w:ind w:left="220"/>
    </w:pPr>
    <w:rPr>
      <w:rFonts w:eastAsia="Times New Roman"/>
      <w:lang w:eastAsia="fr-FR"/>
    </w:rPr>
  </w:style>
  <w:style w:type="paragraph" w:styleId="TM3">
    <w:name w:val="toc 3"/>
    <w:basedOn w:val="Normal"/>
    <w:next w:val="Normal"/>
    <w:autoRedefine/>
    <w:uiPriority w:val="39"/>
    <w:unhideWhenUsed/>
    <w:rsid w:val="0033714C"/>
    <w:pPr>
      <w:spacing w:after="200" w:line="276" w:lineRule="auto"/>
      <w:ind w:left="440"/>
    </w:pPr>
    <w:rPr>
      <w:rFonts w:eastAsia="Times New Roman"/>
      <w:lang w:eastAsia="fr-FR"/>
    </w:rPr>
  </w:style>
  <w:style w:type="character" w:styleId="Lienhypertexte">
    <w:name w:val="Hyperlink"/>
    <w:uiPriority w:val="99"/>
    <w:unhideWhenUsed/>
    <w:rsid w:val="0033714C"/>
    <w:rPr>
      <w:color w:val="0000FF"/>
      <w:u w:val="single"/>
    </w:rPr>
  </w:style>
  <w:style w:type="character" w:customStyle="1" w:styleId="Titre2Car">
    <w:name w:val="Titre 2 Car"/>
    <w:link w:val="Titre2"/>
    <w:uiPriority w:val="9"/>
    <w:rsid w:val="00425006"/>
    <w:rPr>
      <w:rFonts w:ascii="Arial" w:eastAsia="Times New Roman" w:hAnsi="Arial" w:cs="Arial"/>
      <w:b/>
      <w:bCs/>
      <w:kern w:val="32"/>
      <w:sz w:val="24"/>
      <w:szCs w:val="28"/>
      <w:u w:val="single"/>
    </w:rPr>
  </w:style>
  <w:style w:type="paragraph" w:styleId="Textedebulles">
    <w:name w:val="Balloon Text"/>
    <w:basedOn w:val="Normal"/>
    <w:link w:val="TextedebullesCar"/>
    <w:uiPriority w:val="99"/>
    <w:semiHidden/>
    <w:unhideWhenUsed/>
    <w:rsid w:val="0033714C"/>
    <w:rPr>
      <w:rFonts w:ascii="Tahoma" w:eastAsia="Times New Roman" w:hAnsi="Tahoma" w:cs="Tahoma"/>
      <w:sz w:val="16"/>
      <w:szCs w:val="16"/>
      <w:lang w:eastAsia="fr-FR"/>
    </w:rPr>
  </w:style>
  <w:style w:type="character" w:customStyle="1" w:styleId="TextedebullesCar">
    <w:name w:val="Texte de bulles Car"/>
    <w:link w:val="Textedebulles"/>
    <w:uiPriority w:val="99"/>
    <w:semiHidden/>
    <w:rsid w:val="0033714C"/>
    <w:rPr>
      <w:rFonts w:ascii="Tahoma" w:eastAsia="Times New Roman" w:hAnsi="Tahoma" w:cs="Tahoma"/>
      <w:sz w:val="16"/>
      <w:szCs w:val="16"/>
    </w:rPr>
  </w:style>
  <w:style w:type="paragraph" w:styleId="En-tte">
    <w:name w:val="header"/>
    <w:basedOn w:val="Normal"/>
    <w:link w:val="En-tt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En-tteCar">
    <w:name w:val="En-tête Car"/>
    <w:link w:val="En-tte"/>
    <w:uiPriority w:val="99"/>
    <w:rsid w:val="0033714C"/>
    <w:rPr>
      <w:rFonts w:eastAsia="Times New Roman"/>
      <w:sz w:val="22"/>
      <w:szCs w:val="22"/>
    </w:rPr>
  </w:style>
  <w:style w:type="paragraph" w:styleId="Pieddepage">
    <w:name w:val="footer"/>
    <w:basedOn w:val="Normal"/>
    <w:link w:val="Pieddepag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PieddepageCar">
    <w:name w:val="Pied de page Car"/>
    <w:link w:val="Pieddepage"/>
    <w:uiPriority w:val="99"/>
    <w:rsid w:val="0033714C"/>
    <w:rPr>
      <w:rFonts w:eastAsia="Times New Roman"/>
      <w:sz w:val="22"/>
      <w:szCs w:val="22"/>
    </w:rPr>
  </w:style>
  <w:style w:type="paragraph" w:styleId="En-ttedetabledesmatires">
    <w:name w:val="TOC Heading"/>
    <w:basedOn w:val="Titre1"/>
    <w:next w:val="Normal"/>
    <w:uiPriority w:val="39"/>
    <w:semiHidden/>
    <w:unhideWhenUsed/>
    <w:qFormat/>
    <w:rsid w:val="0033714C"/>
    <w:pPr>
      <w:keepLines/>
      <w:spacing w:before="480"/>
      <w:outlineLvl w:val="9"/>
    </w:pPr>
    <w:rPr>
      <w:color w:val="365F91"/>
      <w:kern w:val="0"/>
      <w:sz w:val="28"/>
      <w:lang w:eastAsia="en-US"/>
    </w:rPr>
  </w:style>
  <w:style w:type="paragraph" w:customStyle="1" w:styleId="Style1">
    <w:name w:val="Style1"/>
    <w:basedOn w:val="Titre1"/>
    <w:link w:val="Style1Car"/>
    <w:qFormat/>
    <w:rsid w:val="00307677"/>
    <w:pPr>
      <w:numPr>
        <w:numId w:val="0"/>
      </w:numPr>
      <w:pBdr>
        <w:bottom w:val="none" w:sz="0" w:space="0" w:color="auto"/>
      </w:pBdr>
      <w:jc w:val="center"/>
    </w:pPr>
    <w:rPr>
      <w:sz w:val="28"/>
      <w:szCs w:val="32"/>
    </w:rPr>
  </w:style>
  <w:style w:type="paragraph" w:customStyle="1" w:styleId="Style2">
    <w:name w:val="Style2"/>
    <w:basedOn w:val="Titre2"/>
    <w:link w:val="Style2Car"/>
    <w:qFormat/>
    <w:rsid w:val="00F31AB1"/>
    <w:pPr>
      <w:keepNext w:val="0"/>
      <w:contextualSpacing/>
    </w:pPr>
  </w:style>
  <w:style w:type="character" w:customStyle="1" w:styleId="Style1Car">
    <w:name w:val="Style1 Car"/>
    <w:link w:val="Style1"/>
    <w:rsid w:val="00307677"/>
    <w:rPr>
      <w:rFonts w:ascii="Times New Roman" w:eastAsia="Times New Roman" w:hAnsi="Times New Roman"/>
      <w:b/>
      <w:bCs/>
      <w:kern w:val="32"/>
      <w:sz w:val="28"/>
      <w:szCs w:val="32"/>
    </w:rPr>
  </w:style>
  <w:style w:type="paragraph" w:customStyle="1" w:styleId="Style3">
    <w:name w:val="Style3"/>
    <w:basedOn w:val="Titre3"/>
    <w:link w:val="Style3Car"/>
    <w:qFormat/>
    <w:rsid w:val="00011EED"/>
    <w:pPr>
      <w:ind w:left="1276"/>
    </w:pPr>
  </w:style>
  <w:style w:type="character" w:customStyle="1" w:styleId="Style2Car">
    <w:name w:val="Style2 Car"/>
    <w:link w:val="Style2"/>
    <w:rsid w:val="00F31AB1"/>
    <w:rPr>
      <w:rFonts w:ascii="Times New Roman" w:eastAsia="Times New Roman" w:hAnsi="Times New Roman"/>
      <w:b/>
      <w:bCs/>
      <w:kern w:val="32"/>
      <w:sz w:val="24"/>
      <w:szCs w:val="28"/>
      <w:u w:val="single"/>
    </w:rPr>
  </w:style>
  <w:style w:type="character" w:customStyle="1" w:styleId="Style3Car">
    <w:name w:val="Style3 Car"/>
    <w:link w:val="Style3"/>
    <w:rsid w:val="00011EED"/>
    <w:rPr>
      <w:rFonts w:ascii="Arial" w:eastAsia="Times New Roman" w:hAnsi="Arial" w:cs="Arial"/>
      <w:b/>
      <w:bCs/>
      <w:i/>
      <w:spacing w:val="-1"/>
      <w:sz w:val="24"/>
      <w:szCs w:val="24"/>
    </w:rPr>
  </w:style>
  <w:style w:type="paragraph" w:styleId="Paragraphedeliste">
    <w:name w:val="List Paragraph"/>
    <w:basedOn w:val="Normal"/>
    <w:uiPriority w:val="34"/>
    <w:qFormat/>
    <w:rsid w:val="0033714C"/>
    <w:pPr>
      <w:spacing w:after="200" w:line="276" w:lineRule="auto"/>
      <w:ind w:left="708"/>
    </w:pPr>
    <w:rPr>
      <w:rFonts w:eastAsia="Times New Roman"/>
      <w:lang w:eastAsia="fr-FR"/>
    </w:rPr>
  </w:style>
  <w:style w:type="paragraph" w:customStyle="1" w:styleId="Normal10">
    <w:name w:val="Normal+10"/>
    <w:basedOn w:val="Normal"/>
    <w:next w:val="Normal"/>
    <w:uiPriority w:val="99"/>
    <w:rsid w:val="0033714C"/>
    <w:pPr>
      <w:autoSpaceDE w:val="0"/>
      <w:autoSpaceDN w:val="0"/>
      <w:adjustRightInd w:val="0"/>
    </w:pPr>
  </w:style>
  <w:style w:type="paragraph" w:styleId="Retraitcorpsdetexte">
    <w:name w:val="Body Text Indent"/>
    <w:basedOn w:val="Normal"/>
    <w:link w:val="RetraitcorpsdetexteCar"/>
    <w:rsid w:val="0033714C"/>
    <w:pPr>
      <w:ind w:left="2832"/>
    </w:pPr>
    <w:rPr>
      <w:rFonts w:eastAsia="Times New Roman"/>
      <w:b/>
      <w:bCs/>
      <w:sz w:val="28"/>
      <w:lang w:eastAsia="fr-FR" w:bidi="he-IL"/>
    </w:rPr>
  </w:style>
  <w:style w:type="character" w:customStyle="1" w:styleId="RetraitcorpsdetexteCar">
    <w:name w:val="Retrait corps de texte Car"/>
    <w:link w:val="Retraitcorpsdetexte"/>
    <w:rsid w:val="0033714C"/>
    <w:rPr>
      <w:rFonts w:ascii="Times New Roman" w:eastAsia="Times New Roman" w:hAnsi="Times New Roman"/>
      <w:b/>
      <w:bCs/>
      <w:sz w:val="28"/>
      <w:szCs w:val="24"/>
      <w:lang w:bidi="he-IL"/>
    </w:rPr>
  </w:style>
  <w:style w:type="paragraph" w:styleId="Rvision">
    <w:name w:val="Revision"/>
    <w:hidden/>
    <w:uiPriority w:val="99"/>
    <w:semiHidden/>
    <w:rsid w:val="00B40AE3"/>
    <w:rPr>
      <w:sz w:val="22"/>
      <w:szCs w:val="22"/>
      <w:lang w:eastAsia="en-US"/>
    </w:rPr>
  </w:style>
  <w:style w:type="paragraph" w:styleId="Titre">
    <w:name w:val="Title"/>
    <w:basedOn w:val="Normal"/>
    <w:next w:val="Normal"/>
    <w:link w:val="TitreCar"/>
    <w:uiPriority w:val="10"/>
    <w:qFormat/>
    <w:rsid w:val="006F6529"/>
    <w:pPr>
      <w:jc w:val="center"/>
    </w:pPr>
  </w:style>
  <w:style w:type="character" w:customStyle="1" w:styleId="TitreCar">
    <w:name w:val="Titre Car"/>
    <w:link w:val="Titre"/>
    <w:uiPriority w:val="10"/>
    <w:rsid w:val="006F6529"/>
    <w:rPr>
      <w:rFonts w:ascii="Verdana" w:hAnsi="Verdana" w:cs="Courier New"/>
      <w:sz w:val="24"/>
      <w:szCs w:val="24"/>
      <w:lang w:eastAsia="en-US"/>
    </w:rPr>
  </w:style>
  <w:style w:type="paragraph" w:customStyle="1" w:styleId="pieddepage0">
    <w:name w:val="pied de page"/>
    <w:basedOn w:val="Pieddepage"/>
    <w:link w:val="pieddepageCar0"/>
    <w:qFormat/>
    <w:rsid w:val="006F6529"/>
    <w:pPr>
      <w:jc w:val="center"/>
    </w:pPr>
    <w:rPr>
      <w:sz w:val="20"/>
    </w:rPr>
  </w:style>
  <w:style w:type="paragraph" w:styleId="Sansinterligne">
    <w:name w:val="No Spacing"/>
    <w:link w:val="SansinterligneCar"/>
    <w:uiPriority w:val="1"/>
    <w:qFormat/>
    <w:rsid w:val="00B4127F"/>
    <w:pPr>
      <w:jc w:val="both"/>
    </w:pPr>
    <w:rPr>
      <w:rFonts w:ascii="Verdana" w:hAnsi="Verdana" w:cs="Courier New"/>
      <w:sz w:val="24"/>
      <w:szCs w:val="24"/>
      <w:lang w:eastAsia="en-US"/>
    </w:rPr>
  </w:style>
  <w:style w:type="character" w:customStyle="1" w:styleId="pieddepageCar0">
    <w:name w:val="pied de page Car"/>
    <w:link w:val="pieddepage0"/>
    <w:rsid w:val="006F6529"/>
    <w:rPr>
      <w:rFonts w:ascii="Verdana" w:eastAsia="Times New Roman" w:hAnsi="Verdana" w:cs="Courier New"/>
      <w:sz w:val="22"/>
      <w:szCs w:val="24"/>
    </w:rPr>
  </w:style>
  <w:style w:type="paragraph" w:customStyle="1" w:styleId="Rsum">
    <w:name w:val="Résumé"/>
    <w:basedOn w:val="Sansinterligne"/>
    <w:link w:val="RsumCar"/>
    <w:qFormat/>
    <w:rsid w:val="00C571DA"/>
    <w:rPr>
      <w:rFonts w:ascii="Times New Roman" w:hAnsi="Times New Roman" w:cs="Times New Roman"/>
    </w:rPr>
  </w:style>
  <w:style w:type="paragraph" w:styleId="Bibliographie">
    <w:name w:val="Bibliography"/>
    <w:basedOn w:val="Normal"/>
    <w:next w:val="Normal"/>
    <w:uiPriority w:val="37"/>
    <w:unhideWhenUsed/>
    <w:rsid w:val="004E6F11"/>
  </w:style>
  <w:style w:type="character" w:customStyle="1" w:styleId="SansinterligneCar">
    <w:name w:val="Sans interligne Car"/>
    <w:link w:val="Sansinterligne"/>
    <w:uiPriority w:val="1"/>
    <w:rsid w:val="00B4127F"/>
    <w:rPr>
      <w:rFonts w:ascii="Verdana" w:hAnsi="Verdana" w:cs="Courier New"/>
      <w:sz w:val="24"/>
      <w:szCs w:val="24"/>
      <w:lang w:eastAsia="en-US"/>
    </w:rPr>
  </w:style>
  <w:style w:type="character" w:customStyle="1" w:styleId="RsumCar">
    <w:name w:val="Résumé Car"/>
    <w:basedOn w:val="SansinterligneCar"/>
    <w:link w:val="Rsum"/>
    <w:rsid w:val="00C571DA"/>
    <w:rPr>
      <w:rFonts w:ascii="Times New Roman" w:hAnsi="Times New Roman" w:cs="Courier New"/>
      <w:sz w:val="24"/>
      <w:szCs w:val="24"/>
      <w:lang w:eastAsia="en-US"/>
    </w:rPr>
  </w:style>
  <w:style w:type="paragraph" w:styleId="Lgende">
    <w:name w:val="caption"/>
    <w:basedOn w:val="Normal"/>
    <w:next w:val="Normal"/>
    <w:uiPriority w:val="35"/>
    <w:unhideWhenUsed/>
    <w:qFormat/>
    <w:rsid w:val="00D67DC9"/>
    <w:pPr>
      <w:spacing w:line="240" w:lineRule="auto"/>
      <w:jc w:val="center"/>
    </w:pPr>
    <w:rPr>
      <w:i/>
      <w:iCs/>
      <w:color w:val="44546A"/>
      <w:szCs w:val="18"/>
    </w:rPr>
  </w:style>
  <w:style w:type="paragraph" w:styleId="Tabledesillustrations">
    <w:name w:val="table of figures"/>
    <w:basedOn w:val="Normal"/>
    <w:next w:val="Normal"/>
    <w:uiPriority w:val="99"/>
    <w:unhideWhenUsed/>
    <w:rsid w:val="00C571DA"/>
    <w:pPr>
      <w:ind w:firstLine="567"/>
    </w:pPr>
    <w:rPr>
      <w:noProof/>
    </w:rPr>
  </w:style>
  <w:style w:type="character" w:styleId="lev">
    <w:name w:val="Strong"/>
    <w:uiPriority w:val="22"/>
    <w:qFormat/>
    <w:rsid w:val="00425006"/>
    <w:rPr>
      <w:b/>
      <w:bCs/>
    </w:rPr>
  </w:style>
  <w:style w:type="paragraph" w:styleId="NormalWeb">
    <w:name w:val="Normal (Web)"/>
    <w:basedOn w:val="Normal"/>
    <w:uiPriority w:val="99"/>
    <w:semiHidden/>
    <w:unhideWhenUsed/>
    <w:rsid w:val="00425006"/>
    <w:pPr>
      <w:spacing w:before="100" w:beforeAutospacing="1" w:after="100" w:afterAutospacing="1" w:line="240" w:lineRule="auto"/>
      <w:jc w:val="left"/>
    </w:pPr>
    <w:rPr>
      <w:rFonts w:eastAsia="Times New Roman"/>
      <w:lang w:eastAsia="fr-FR"/>
    </w:rPr>
  </w:style>
  <w:style w:type="table" w:styleId="Grilledutableau">
    <w:name w:val="Table Grid"/>
    <w:basedOn w:val="TableauNormal"/>
    <w:uiPriority w:val="59"/>
    <w:rsid w:val="0042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B6422"/>
    <w:rPr>
      <w:color w:val="808080"/>
    </w:rPr>
  </w:style>
  <w:style w:type="paragraph" w:customStyle="1" w:styleId="Commentairesffacer">
    <w:name w:val="Commentaires à éffacer"/>
    <w:basedOn w:val="Normal"/>
    <w:qFormat/>
    <w:rsid w:val="00844FC1"/>
    <w:pPr>
      <w:shd w:val="clear" w:color="auto" w:fill="F2F2F2" w:themeFill="background1" w:themeFillShade="F2"/>
      <w:spacing w:line="240" w:lineRule="auto"/>
    </w:pPr>
    <w:rPr>
      <w:i/>
      <w:color w:val="0070C0"/>
    </w:rPr>
  </w:style>
  <w:style w:type="character" w:styleId="Accentuationintense">
    <w:name w:val="Intense Emphasis"/>
    <w:uiPriority w:val="21"/>
    <w:qFormat/>
    <w:rsid w:val="00A72B75"/>
    <w:rPr>
      <w:i/>
      <w:iCs/>
      <w:color w:val="4F81BD"/>
    </w:rPr>
  </w:style>
  <w:style w:type="character" w:styleId="Mentionnonrsolue">
    <w:name w:val="Unresolved Mention"/>
    <w:basedOn w:val="Policepardfaut"/>
    <w:uiPriority w:val="99"/>
    <w:semiHidden/>
    <w:unhideWhenUsed/>
    <w:rsid w:val="00EF7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585">
      <w:bodyDiv w:val="1"/>
      <w:marLeft w:val="0"/>
      <w:marRight w:val="0"/>
      <w:marTop w:val="0"/>
      <w:marBottom w:val="0"/>
      <w:divBdr>
        <w:top w:val="none" w:sz="0" w:space="0" w:color="auto"/>
        <w:left w:val="none" w:sz="0" w:space="0" w:color="auto"/>
        <w:bottom w:val="none" w:sz="0" w:space="0" w:color="auto"/>
        <w:right w:val="none" w:sz="0" w:space="0" w:color="auto"/>
      </w:divBdr>
    </w:div>
    <w:div w:id="1490947735">
      <w:bodyDiv w:val="1"/>
      <w:marLeft w:val="0"/>
      <w:marRight w:val="0"/>
      <w:marTop w:val="0"/>
      <w:marBottom w:val="0"/>
      <w:divBdr>
        <w:top w:val="none" w:sz="0" w:space="0" w:color="auto"/>
        <w:left w:val="none" w:sz="0" w:space="0" w:color="auto"/>
        <w:bottom w:val="none" w:sz="0" w:space="0" w:color="auto"/>
        <w:right w:val="none" w:sz="0" w:space="0" w:color="auto"/>
      </w:divBdr>
    </w:div>
    <w:div w:id="1855652293">
      <w:bodyDiv w:val="1"/>
      <w:marLeft w:val="0"/>
      <w:marRight w:val="0"/>
      <w:marTop w:val="0"/>
      <w:marBottom w:val="0"/>
      <w:divBdr>
        <w:top w:val="none" w:sz="0" w:space="0" w:color="auto"/>
        <w:left w:val="none" w:sz="0" w:space="0" w:color="auto"/>
        <w:bottom w:val="none" w:sz="0" w:space="0" w:color="auto"/>
        <w:right w:val="none" w:sz="0" w:space="0" w:color="auto"/>
      </w:divBdr>
    </w:div>
    <w:div w:id="20980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tp.cnam.fr/alternance-f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tp.cnam.fr/hors-temps-de-travail-ht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B2E4F5-17F9-48A9-8AB7-47064F62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2759</Words>
  <Characters>15176</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17900</CharactersWithSpaces>
  <SharedDoc>false</SharedDoc>
  <HLinks>
    <vt:vector size="120" baseType="variant">
      <vt:variant>
        <vt:i4>1769523</vt:i4>
      </vt:variant>
      <vt:variant>
        <vt:i4>137</vt:i4>
      </vt:variant>
      <vt:variant>
        <vt:i4>0</vt:i4>
      </vt:variant>
      <vt:variant>
        <vt:i4>5</vt:i4>
      </vt:variant>
      <vt:variant>
        <vt:lpwstr/>
      </vt:variant>
      <vt:variant>
        <vt:lpwstr>_Toc487532335</vt:lpwstr>
      </vt:variant>
      <vt:variant>
        <vt:i4>1769523</vt:i4>
      </vt:variant>
      <vt:variant>
        <vt:i4>128</vt:i4>
      </vt:variant>
      <vt:variant>
        <vt:i4>0</vt:i4>
      </vt:variant>
      <vt:variant>
        <vt:i4>5</vt:i4>
      </vt:variant>
      <vt:variant>
        <vt:lpwstr/>
      </vt:variant>
      <vt:variant>
        <vt:lpwstr>_Toc487532334</vt:lpwstr>
      </vt:variant>
      <vt:variant>
        <vt:i4>1769523</vt:i4>
      </vt:variant>
      <vt:variant>
        <vt:i4>119</vt:i4>
      </vt:variant>
      <vt:variant>
        <vt:i4>0</vt:i4>
      </vt:variant>
      <vt:variant>
        <vt:i4>5</vt:i4>
      </vt:variant>
      <vt:variant>
        <vt:lpwstr/>
      </vt:variant>
      <vt:variant>
        <vt:lpwstr>_Toc487532333</vt:lpwstr>
      </vt:variant>
      <vt:variant>
        <vt:i4>1769523</vt:i4>
      </vt:variant>
      <vt:variant>
        <vt:i4>98</vt:i4>
      </vt:variant>
      <vt:variant>
        <vt:i4>0</vt:i4>
      </vt:variant>
      <vt:variant>
        <vt:i4>5</vt:i4>
      </vt:variant>
      <vt:variant>
        <vt:lpwstr/>
      </vt:variant>
      <vt:variant>
        <vt:lpwstr>_Toc487532332</vt:lpwstr>
      </vt:variant>
      <vt:variant>
        <vt:i4>1769523</vt:i4>
      </vt:variant>
      <vt:variant>
        <vt:i4>92</vt:i4>
      </vt:variant>
      <vt:variant>
        <vt:i4>0</vt:i4>
      </vt:variant>
      <vt:variant>
        <vt:i4>5</vt:i4>
      </vt:variant>
      <vt:variant>
        <vt:lpwstr/>
      </vt:variant>
      <vt:variant>
        <vt:lpwstr>_Toc487532331</vt:lpwstr>
      </vt:variant>
      <vt:variant>
        <vt:i4>1769523</vt:i4>
      </vt:variant>
      <vt:variant>
        <vt:i4>86</vt:i4>
      </vt:variant>
      <vt:variant>
        <vt:i4>0</vt:i4>
      </vt:variant>
      <vt:variant>
        <vt:i4>5</vt:i4>
      </vt:variant>
      <vt:variant>
        <vt:lpwstr/>
      </vt:variant>
      <vt:variant>
        <vt:lpwstr>_Toc487532330</vt:lpwstr>
      </vt:variant>
      <vt:variant>
        <vt:i4>1703987</vt:i4>
      </vt:variant>
      <vt:variant>
        <vt:i4>80</vt:i4>
      </vt:variant>
      <vt:variant>
        <vt:i4>0</vt:i4>
      </vt:variant>
      <vt:variant>
        <vt:i4>5</vt:i4>
      </vt:variant>
      <vt:variant>
        <vt:lpwstr/>
      </vt:variant>
      <vt:variant>
        <vt:lpwstr>_Toc487532329</vt:lpwstr>
      </vt:variant>
      <vt:variant>
        <vt:i4>1703987</vt:i4>
      </vt:variant>
      <vt:variant>
        <vt:i4>74</vt:i4>
      </vt:variant>
      <vt:variant>
        <vt:i4>0</vt:i4>
      </vt:variant>
      <vt:variant>
        <vt:i4>5</vt:i4>
      </vt:variant>
      <vt:variant>
        <vt:lpwstr/>
      </vt:variant>
      <vt:variant>
        <vt:lpwstr>_Toc487532328</vt:lpwstr>
      </vt:variant>
      <vt:variant>
        <vt:i4>1703987</vt:i4>
      </vt:variant>
      <vt:variant>
        <vt:i4>68</vt:i4>
      </vt:variant>
      <vt:variant>
        <vt:i4>0</vt:i4>
      </vt:variant>
      <vt:variant>
        <vt:i4>5</vt:i4>
      </vt:variant>
      <vt:variant>
        <vt:lpwstr/>
      </vt:variant>
      <vt:variant>
        <vt:lpwstr>_Toc487532327</vt:lpwstr>
      </vt:variant>
      <vt:variant>
        <vt:i4>1703987</vt:i4>
      </vt:variant>
      <vt:variant>
        <vt:i4>62</vt:i4>
      </vt:variant>
      <vt:variant>
        <vt:i4>0</vt:i4>
      </vt:variant>
      <vt:variant>
        <vt:i4>5</vt:i4>
      </vt:variant>
      <vt:variant>
        <vt:lpwstr/>
      </vt:variant>
      <vt:variant>
        <vt:lpwstr>_Toc487532326</vt:lpwstr>
      </vt:variant>
      <vt:variant>
        <vt:i4>1703987</vt:i4>
      </vt:variant>
      <vt:variant>
        <vt:i4>56</vt:i4>
      </vt:variant>
      <vt:variant>
        <vt:i4>0</vt:i4>
      </vt:variant>
      <vt:variant>
        <vt:i4>5</vt:i4>
      </vt:variant>
      <vt:variant>
        <vt:lpwstr/>
      </vt:variant>
      <vt:variant>
        <vt:lpwstr>_Toc487532325</vt:lpwstr>
      </vt:variant>
      <vt:variant>
        <vt:i4>1703987</vt:i4>
      </vt:variant>
      <vt:variant>
        <vt:i4>50</vt:i4>
      </vt:variant>
      <vt:variant>
        <vt:i4>0</vt:i4>
      </vt:variant>
      <vt:variant>
        <vt:i4>5</vt:i4>
      </vt:variant>
      <vt:variant>
        <vt:lpwstr/>
      </vt:variant>
      <vt:variant>
        <vt:lpwstr>_Toc487532324</vt:lpwstr>
      </vt:variant>
      <vt:variant>
        <vt:i4>1703987</vt:i4>
      </vt:variant>
      <vt:variant>
        <vt:i4>44</vt:i4>
      </vt:variant>
      <vt:variant>
        <vt:i4>0</vt:i4>
      </vt:variant>
      <vt:variant>
        <vt:i4>5</vt:i4>
      </vt:variant>
      <vt:variant>
        <vt:lpwstr/>
      </vt:variant>
      <vt:variant>
        <vt:lpwstr>_Toc487532323</vt:lpwstr>
      </vt:variant>
      <vt:variant>
        <vt:i4>1703987</vt:i4>
      </vt:variant>
      <vt:variant>
        <vt:i4>38</vt:i4>
      </vt:variant>
      <vt:variant>
        <vt:i4>0</vt:i4>
      </vt:variant>
      <vt:variant>
        <vt:i4>5</vt:i4>
      </vt:variant>
      <vt:variant>
        <vt:lpwstr/>
      </vt:variant>
      <vt:variant>
        <vt:lpwstr>_Toc487532322</vt:lpwstr>
      </vt:variant>
      <vt:variant>
        <vt:i4>1703987</vt:i4>
      </vt:variant>
      <vt:variant>
        <vt:i4>32</vt:i4>
      </vt:variant>
      <vt:variant>
        <vt:i4>0</vt:i4>
      </vt:variant>
      <vt:variant>
        <vt:i4>5</vt:i4>
      </vt:variant>
      <vt:variant>
        <vt:lpwstr/>
      </vt:variant>
      <vt:variant>
        <vt:lpwstr>_Toc487532321</vt:lpwstr>
      </vt:variant>
      <vt:variant>
        <vt:i4>1703987</vt:i4>
      </vt:variant>
      <vt:variant>
        <vt:i4>26</vt:i4>
      </vt:variant>
      <vt:variant>
        <vt:i4>0</vt:i4>
      </vt:variant>
      <vt:variant>
        <vt:i4>5</vt:i4>
      </vt:variant>
      <vt:variant>
        <vt:lpwstr/>
      </vt:variant>
      <vt:variant>
        <vt:lpwstr>_Toc487532320</vt:lpwstr>
      </vt:variant>
      <vt:variant>
        <vt:i4>1638451</vt:i4>
      </vt:variant>
      <vt:variant>
        <vt:i4>20</vt:i4>
      </vt:variant>
      <vt:variant>
        <vt:i4>0</vt:i4>
      </vt:variant>
      <vt:variant>
        <vt:i4>5</vt:i4>
      </vt:variant>
      <vt:variant>
        <vt:lpwstr/>
      </vt:variant>
      <vt:variant>
        <vt:lpwstr>_Toc487532319</vt:lpwstr>
      </vt:variant>
      <vt:variant>
        <vt:i4>1638451</vt:i4>
      </vt:variant>
      <vt:variant>
        <vt:i4>14</vt:i4>
      </vt:variant>
      <vt:variant>
        <vt:i4>0</vt:i4>
      </vt:variant>
      <vt:variant>
        <vt:i4>5</vt:i4>
      </vt:variant>
      <vt:variant>
        <vt:lpwstr/>
      </vt:variant>
      <vt:variant>
        <vt:lpwstr>_Toc487532318</vt:lpwstr>
      </vt:variant>
      <vt:variant>
        <vt:i4>1638451</vt:i4>
      </vt:variant>
      <vt:variant>
        <vt:i4>8</vt:i4>
      </vt:variant>
      <vt:variant>
        <vt:i4>0</vt:i4>
      </vt:variant>
      <vt:variant>
        <vt:i4>5</vt:i4>
      </vt:variant>
      <vt:variant>
        <vt:lpwstr/>
      </vt:variant>
      <vt:variant>
        <vt:lpwstr>_Toc487532317</vt:lpwstr>
      </vt:variant>
      <vt:variant>
        <vt:i4>1638451</vt:i4>
      </vt:variant>
      <vt:variant>
        <vt:i4>2</vt:i4>
      </vt:variant>
      <vt:variant>
        <vt:i4>0</vt:i4>
      </vt:variant>
      <vt:variant>
        <vt:i4>5</vt:i4>
      </vt:variant>
      <vt:variant>
        <vt:lpwstr/>
      </vt:variant>
      <vt:variant>
        <vt:lpwstr>_Toc487532316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dc:creator>
  <cp:keywords/>
  <cp:lastModifiedBy>VILLEFORT Jean-Sebastien</cp:lastModifiedBy>
  <cp:revision>27</cp:revision>
  <dcterms:created xsi:type="dcterms:W3CDTF">2023-09-18T09:56:00Z</dcterms:created>
  <dcterms:modified xsi:type="dcterms:W3CDTF">2025-09-03T06:54:00Z</dcterms:modified>
</cp:coreProperties>
</file>